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8C" w:rsidRPr="006105D8" w:rsidRDefault="006105D8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6105D8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МИНИСТЕРСТВО ОБРАЗОВАНИЯ РЕСПУБЛИКИ </w:t>
      </w:r>
      <w:r w:rsidRPr="006105D8">
        <w:rPr>
          <w:rFonts w:ascii="Times New Roman" w:hAnsi="Times New Roman" w:cs="Times New Roman"/>
          <w:b/>
          <w:bCs/>
          <w:sz w:val="28"/>
          <w:szCs w:val="28"/>
          <w:lang w:val="be-BY"/>
        </w:rPr>
        <w:t>БЕЛАРУСЬ</w:t>
      </w:r>
    </w:p>
    <w:p w:rsidR="00C71C8C" w:rsidRPr="00950ACB" w:rsidRDefault="00C71C8C" w:rsidP="00C71C8C">
      <w:pPr>
        <w:jc w:val="center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950ACB">
        <w:rPr>
          <w:rFonts w:ascii="Times New Roman" w:hAnsi="Times New Roman" w:cs="Times New Roman"/>
          <w:bCs/>
          <w:sz w:val="28"/>
          <w:szCs w:val="28"/>
          <w:lang w:val="be-BY"/>
        </w:rPr>
        <w:t>Учебно-методическое объединение по педагогическому образованию</w:t>
      </w:r>
    </w:p>
    <w:p w:rsidR="00C71C8C" w:rsidRPr="004C085C" w:rsidRDefault="00C71C8C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b/>
          <w:sz w:val="28"/>
          <w:szCs w:val="28"/>
          <w:lang w:eastAsia="en-US"/>
        </w:rPr>
        <w:t>УТВЕРЖДАЮ</w:t>
      </w: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Первый заместитель Министра образования</w:t>
      </w: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 xml:space="preserve">Республики Беларусь </w:t>
      </w: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________________ В.А.Богуш</w:t>
      </w: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____________________</w:t>
      </w: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36538" w:rsidRPr="00036538" w:rsidRDefault="00036538" w:rsidP="00950ACB">
      <w:pPr>
        <w:widowControl/>
        <w:autoSpaceDE/>
        <w:autoSpaceDN/>
        <w:adjustRightInd/>
        <w:ind w:left="5103" w:hanging="1145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Регистрационный № ТД-_____________</w:t>
      </w:r>
      <w:r w:rsidR="00516230">
        <w:rPr>
          <w:rFonts w:ascii="Times New Roman" w:hAnsi="Times New Roman" w:cs="Times New Roman"/>
          <w:sz w:val="28"/>
          <w:szCs w:val="28"/>
          <w:lang w:eastAsia="en-US"/>
        </w:rPr>
        <w:t>__</w:t>
      </w:r>
      <w:r w:rsidRPr="00036538">
        <w:rPr>
          <w:rFonts w:ascii="Times New Roman" w:hAnsi="Times New Roman" w:cs="Times New Roman"/>
          <w:sz w:val="28"/>
          <w:szCs w:val="28"/>
          <w:lang w:eastAsia="en-US"/>
        </w:rPr>
        <w:t xml:space="preserve">/тип. </w:t>
      </w:r>
    </w:p>
    <w:p w:rsidR="00C71C8C" w:rsidRPr="00036538" w:rsidRDefault="00C71C8C" w:rsidP="00C71C8C">
      <w:pPr>
        <w:ind w:left="3420"/>
        <w:rPr>
          <w:rFonts w:ascii="Times New Roman" w:hAnsi="Times New Roman" w:cs="Times New Roman"/>
          <w:sz w:val="28"/>
          <w:szCs w:val="28"/>
        </w:rPr>
      </w:pPr>
    </w:p>
    <w:p w:rsidR="00036538" w:rsidRDefault="00036538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C71C8C" w:rsidRDefault="00C71C8C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036538">
        <w:rPr>
          <w:rFonts w:ascii="Times New Roman" w:hAnsi="Times New Roman" w:cs="Times New Roman"/>
          <w:b/>
          <w:bCs/>
          <w:sz w:val="28"/>
          <w:szCs w:val="28"/>
          <w:lang w:val="be-BY"/>
        </w:rPr>
        <w:t>ЭВОЛЮЦИОННОЕ УЧЕНИЕ</w:t>
      </w:r>
    </w:p>
    <w:p w:rsidR="00516230" w:rsidRPr="00036538" w:rsidRDefault="00516230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036538" w:rsidRPr="00036538" w:rsidRDefault="00036538" w:rsidP="00036538">
      <w:pPr>
        <w:widowControl/>
        <w:autoSpaceDE/>
        <w:autoSpaceDN/>
        <w:adjustRightInd/>
        <w:spacing w:before="8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Типовая учебная программа по учебной дисциплине</w:t>
      </w:r>
    </w:p>
    <w:p w:rsidR="00036538" w:rsidRPr="00036538" w:rsidRDefault="00036538" w:rsidP="00036538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036538">
        <w:rPr>
          <w:rFonts w:ascii="Times New Roman" w:hAnsi="Times New Roman" w:cs="Times New Roman"/>
          <w:sz w:val="28"/>
          <w:szCs w:val="28"/>
          <w:lang w:eastAsia="en-US"/>
        </w:rPr>
        <w:t>для специальност</w:t>
      </w:r>
      <w:r>
        <w:rPr>
          <w:rFonts w:ascii="Times New Roman" w:hAnsi="Times New Roman" w:cs="Times New Roman"/>
          <w:sz w:val="28"/>
          <w:szCs w:val="28"/>
          <w:lang w:eastAsia="en-US"/>
        </w:rPr>
        <w:t>ей:</w:t>
      </w:r>
    </w:p>
    <w:p w:rsidR="00A8205E" w:rsidRPr="00036538" w:rsidRDefault="00A8205E" w:rsidP="00D73B8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036538">
        <w:rPr>
          <w:rFonts w:ascii="Times New Roman" w:hAnsi="Times New Roman" w:cs="Times New Roman"/>
          <w:sz w:val="28"/>
          <w:szCs w:val="28"/>
        </w:rPr>
        <w:t>1-02 04 01 Биология и химия</w:t>
      </w:r>
      <w:r w:rsidR="006105D8">
        <w:rPr>
          <w:rFonts w:ascii="Times New Roman" w:hAnsi="Times New Roman" w:cs="Times New Roman"/>
          <w:sz w:val="28"/>
          <w:szCs w:val="28"/>
        </w:rPr>
        <w:t>;</w:t>
      </w:r>
    </w:p>
    <w:p w:rsidR="00A8205E" w:rsidRDefault="00A8205E" w:rsidP="00D73B8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538">
        <w:rPr>
          <w:rFonts w:ascii="Times New Roman" w:hAnsi="Times New Roman" w:cs="Times New Roman"/>
          <w:sz w:val="28"/>
          <w:szCs w:val="28"/>
        </w:rPr>
        <w:t>1-02 04 02 Биология и география</w:t>
      </w:r>
    </w:p>
    <w:p w:rsidR="00036538" w:rsidRDefault="00036538" w:rsidP="00A8205E">
      <w:pPr>
        <w:ind w:firstLine="2552"/>
        <w:rPr>
          <w:rFonts w:ascii="Times New Roman" w:hAnsi="Times New Roman" w:cs="Times New Roman"/>
          <w:sz w:val="28"/>
          <w:szCs w:val="28"/>
        </w:rPr>
      </w:pPr>
    </w:p>
    <w:p w:rsidR="00C71C8C" w:rsidRPr="00A8205E" w:rsidRDefault="00C71C8C" w:rsidP="00C71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4077"/>
        <w:gridCol w:w="270"/>
        <w:gridCol w:w="5117"/>
      </w:tblGrid>
      <w:tr w:rsidR="00C71C8C" w:rsidRPr="004C085C" w:rsidTr="00BD2858">
        <w:tc>
          <w:tcPr>
            <w:tcW w:w="4077" w:type="dxa"/>
            <w:vMerge w:val="restart"/>
            <w:tcBorders>
              <w:top w:val="nil"/>
              <w:right w:val="nil"/>
            </w:tcBorders>
          </w:tcPr>
          <w:p w:rsidR="00C71C8C" w:rsidRPr="0038132A" w:rsidRDefault="00C71C8C" w:rsidP="00BD285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8132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6105D8" w:rsidRDefault="00C71C8C" w:rsidP="00BD285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32A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Pr="003813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D218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8132A">
              <w:rPr>
                <w:rFonts w:ascii="Times New Roman" w:hAnsi="Times New Roman" w:cs="Times New Roman"/>
                <w:sz w:val="28"/>
                <w:szCs w:val="28"/>
              </w:rPr>
              <w:t>чебно-методического объединения</w:t>
            </w:r>
            <w:r w:rsidRPr="003813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71C8C" w:rsidRPr="0038132A" w:rsidRDefault="00C71C8C" w:rsidP="00BD2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F0E">
              <w:rPr>
                <w:rFonts w:ascii="Times New Roman" w:hAnsi="Times New Roman" w:cs="Times New Roman"/>
                <w:sz w:val="28"/>
                <w:szCs w:val="28"/>
              </w:rPr>
              <w:t xml:space="preserve">по педагогическому </w:t>
            </w:r>
            <w:r w:rsidR="005162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E0F0E">
              <w:rPr>
                <w:rFonts w:ascii="Times New Roman" w:hAnsi="Times New Roman" w:cs="Times New Roman"/>
                <w:sz w:val="28"/>
                <w:szCs w:val="28"/>
              </w:rPr>
              <w:t>бразованию</w:t>
            </w:r>
          </w:p>
          <w:p w:rsidR="00C71C8C" w:rsidRPr="0038132A" w:rsidRDefault="00C71C8C" w:rsidP="00BD2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32A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D95EA0">
              <w:rPr>
                <w:rFonts w:ascii="Times New Roman" w:hAnsi="Times New Roman" w:cs="Times New Roman"/>
                <w:sz w:val="28"/>
                <w:szCs w:val="28"/>
              </w:rPr>
              <w:t>А.И.Жук</w:t>
            </w:r>
          </w:p>
          <w:p w:rsidR="00C71C8C" w:rsidRPr="0038132A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132A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>___________________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1C8C" w:rsidRPr="004C085C" w:rsidRDefault="00C71C8C" w:rsidP="00BD28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</w:tcBorders>
          </w:tcPr>
          <w:p w:rsidR="00C71C8C" w:rsidRPr="005470A6" w:rsidRDefault="00C71C8C" w:rsidP="00BD2858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5470A6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СОГЛАСОВАНО </w:t>
            </w:r>
          </w:p>
          <w:p w:rsidR="00C71C8C" w:rsidRDefault="00C71C8C" w:rsidP="00640F3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96CE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 образования </w:t>
            </w:r>
            <w:r w:rsidR="006C3C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Министерства образования </w:t>
            </w:r>
          </w:p>
          <w:p w:rsidR="006C3C52" w:rsidRDefault="006C3C52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Республики Беларусь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</w:t>
            </w:r>
            <w:r w:rsidR="00FF7A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.И.</w:t>
            </w:r>
            <w:r w:rsidR="00FF7A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Роман</w:t>
            </w: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юк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__________________</w:t>
            </w:r>
          </w:p>
        </w:tc>
      </w:tr>
      <w:tr w:rsidR="00C71C8C" w:rsidRPr="004C085C" w:rsidTr="00BD2858">
        <w:tc>
          <w:tcPr>
            <w:tcW w:w="4077" w:type="dxa"/>
            <w:vMerge/>
            <w:tcBorders>
              <w:bottom w:val="nil"/>
              <w:right w:val="nil"/>
            </w:tcBorders>
          </w:tcPr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1C8C" w:rsidRPr="004C085C" w:rsidRDefault="00C71C8C" w:rsidP="00BD28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</w:tcBorders>
          </w:tcPr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71C8C" w:rsidRPr="00096CEA" w:rsidRDefault="00C71C8C" w:rsidP="00BD2858">
            <w:pPr>
              <w:shd w:val="clear" w:color="auto" w:fill="FFFFFF"/>
              <w:ind w:left="8" w:hanging="8"/>
              <w:rPr>
                <w:rFonts w:ascii="Times New Roman" w:hAnsi="Times New Roman" w:cs="Times New Roman"/>
                <w:sz w:val="28"/>
                <w:szCs w:val="28"/>
              </w:rPr>
            </w:pPr>
            <w:r w:rsidRPr="00096CE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640F3F">
              <w:rPr>
                <w:rFonts w:ascii="Times New Roman" w:hAnsi="Times New Roman" w:cs="Times New Roman"/>
                <w:sz w:val="28"/>
                <w:szCs w:val="28"/>
              </w:rPr>
              <w:t>научно-методической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работе </w:t>
            </w:r>
            <w:r w:rsidRPr="00096CEA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CEA">
              <w:rPr>
                <w:rFonts w:ascii="Times New Roman" w:hAnsi="Times New Roman" w:cs="Times New Roman"/>
                <w:sz w:val="28"/>
                <w:szCs w:val="28"/>
              </w:rPr>
              <w:t>«Республиканский институт высшей школы»</w:t>
            </w:r>
          </w:p>
          <w:p w:rsidR="00C71C8C" w:rsidRPr="00096CEA" w:rsidRDefault="00C71C8C" w:rsidP="00BD2858">
            <w:pPr>
              <w:ind w:left="8" w:hanging="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96C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</w:t>
            </w:r>
            <w:r w:rsidR="00FF7A5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</w:t>
            </w:r>
            <w:r w:rsidR="0003653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И.В.Титович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96CE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___________________</w:t>
            </w:r>
          </w:p>
        </w:tc>
      </w:tr>
      <w:tr w:rsidR="00C71C8C" w:rsidRPr="004C085C" w:rsidTr="00BD2858">
        <w:tc>
          <w:tcPr>
            <w:tcW w:w="4077" w:type="dxa"/>
            <w:tcBorders>
              <w:top w:val="nil"/>
              <w:right w:val="nil"/>
            </w:tcBorders>
          </w:tcPr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1C8C" w:rsidRPr="004C085C" w:rsidRDefault="00C71C8C" w:rsidP="00BD28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17" w:type="dxa"/>
            <w:tcBorders>
              <w:top w:val="nil"/>
              <w:left w:val="nil"/>
            </w:tcBorders>
          </w:tcPr>
          <w:p w:rsidR="00C71C8C" w:rsidRPr="004C085C" w:rsidRDefault="00C71C8C" w:rsidP="00BD28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Эксперт-нормоконтрол</w:t>
            </w:r>
            <w:r w:rsidR="004D37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ё</w:t>
            </w: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   __________</w:t>
            </w:r>
          </w:p>
          <w:p w:rsidR="00C71C8C" w:rsidRPr="004C085C" w:rsidRDefault="00C71C8C" w:rsidP="00BD2858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___________________</w:t>
            </w:r>
          </w:p>
          <w:p w:rsidR="00C71C8C" w:rsidRPr="004C085C" w:rsidRDefault="00C71C8C" w:rsidP="00BD28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C71C8C" w:rsidRDefault="00C71C8C" w:rsidP="00C71C8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A8205E" w:rsidRDefault="00A8205E" w:rsidP="00C71C8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A8205E" w:rsidRDefault="00A8205E" w:rsidP="00C71C8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A8205E" w:rsidRDefault="00A8205E" w:rsidP="00C71C8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C71C8C" w:rsidRPr="004C085C" w:rsidRDefault="00C71C8C" w:rsidP="00C71C8C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4C085C">
        <w:rPr>
          <w:rFonts w:ascii="Times New Roman" w:hAnsi="Times New Roman" w:cs="Times New Roman"/>
          <w:sz w:val="28"/>
          <w:szCs w:val="28"/>
          <w:lang w:val="be-BY"/>
        </w:rPr>
        <w:t>Минск 20</w:t>
      </w:r>
      <w:r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A8205E">
        <w:rPr>
          <w:rFonts w:ascii="Times New Roman" w:hAnsi="Times New Roman" w:cs="Times New Roman"/>
          <w:sz w:val="28"/>
          <w:szCs w:val="28"/>
          <w:lang w:val="be-BY"/>
        </w:rPr>
        <w:t>6</w:t>
      </w:r>
    </w:p>
    <w:p w:rsidR="00C71C8C" w:rsidRPr="004C085C" w:rsidRDefault="00C71C8C" w:rsidP="00C71C8C">
      <w:pPr>
        <w:spacing w:line="360" w:lineRule="exact"/>
        <w:ind w:left="2340" w:hanging="2340"/>
        <w:jc w:val="both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4C085C">
        <w:rPr>
          <w:rFonts w:ascii="Times New Roman" w:hAnsi="Times New Roman" w:cs="Times New Roman"/>
          <w:sz w:val="28"/>
          <w:szCs w:val="28"/>
          <w:lang w:val="be-BY"/>
        </w:rPr>
        <w:br w:type="page"/>
      </w:r>
      <w:r w:rsidRPr="004C085C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СОСТАВИТЕЛ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И</w:t>
      </w:r>
      <w:r w:rsidRPr="004C085C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: </w:t>
      </w:r>
    </w:p>
    <w:p w:rsidR="00C71C8C" w:rsidRDefault="00C71C8C" w:rsidP="00C71C8C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3773">
        <w:rPr>
          <w:rFonts w:ascii="Times New Roman" w:hAnsi="Times New Roman" w:cs="Times New Roman"/>
          <w:sz w:val="28"/>
          <w:szCs w:val="28"/>
        </w:rPr>
        <w:t>Т.А.</w:t>
      </w:r>
      <w:r w:rsidR="005C58ED" w:rsidRPr="004D3773">
        <w:rPr>
          <w:rFonts w:ascii="Times New Roman" w:hAnsi="Times New Roman" w:cs="Times New Roman"/>
          <w:sz w:val="28"/>
          <w:szCs w:val="28"/>
        </w:rPr>
        <w:t xml:space="preserve"> </w:t>
      </w:r>
      <w:r w:rsidRPr="004D3773">
        <w:rPr>
          <w:rFonts w:ascii="Times New Roman" w:hAnsi="Times New Roman" w:cs="Times New Roman"/>
          <w:sz w:val="28"/>
          <w:szCs w:val="28"/>
        </w:rPr>
        <w:t>Бонина,</w:t>
      </w:r>
      <w:r>
        <w:rPr>
          <w:rFonts w:ascii="Times New Roman" w:hAnsi="Times New Roman" w:cs="Times New Roman"/>
          <w:sz w:val="28"/>
          <w:szCs w:val="28"/>
        </w:rPr>
        <w:t xml:space="preserve"> доцент</w:t>
      </w:r>
      <w:r w:rsidRPr="004C085C">
        <w:rPr>
          <w:rFonts w:ascii="Times New Roman" w:hAnsi="Times New Roman" w:cs="Times New Roman"/>
          <w:sz w:val="28"/>
          <w:szCs w:val="28"/>
        </w:rPr>
        <w:t xml:space="preserve"> кафедры общей биологии </w:t>
      </w:r>
      <w:r w:rsidR="00A8205E">
        <w:rPr>
          <w:rFonts w:ascii="Times New Roman" w:hAnsi="Times New Roman" w:cs="Times New Roman"/>
          <w:sz w:val="28"/>
          <w:szCs w:val="28"/>
        </w:rPr>
        <w:t xml:space="preserve">и ботаники </w:t>
      </w:r>
      <w:r w:rsidRPr="004C085C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Танка», кандидат </w:t>
      </w:r>
      <w:r>
        <w:rPr>
          <w:rFonts w:ascii="Times New Roman" w:hAnsi="Times New Roman" w:cs="Times New Roman"/>
          <w:sz w:val="28"/>
          <w:szCs w:val="28"/>
        </w:rPr>
        <w:t>химических</w:t>
      </w:r>
      <w:r w:rsidRPr="004C085C">
        <w:rPr>
          <w:rFonts w:ascii="Times New Roman" w:hAnsi="Times New Roman" w:cs="Times New Roman"/>
          <w:sz w:val="28"/>
          <w:szCs w:val="28"/>
        </w:rPr>
        <w:t xml:space="preserve"> наук</w:t>
      </w:r>
      <w:r>
        <w:rPr>
          <w:rFonts w:ascii="Times New Roman" w:hAnsi="Times New Roman" w:cs="Times New Roman"/>
          <w:sz w:val="28"/>
          <w:szCs w:val="28"/>
        </w:rPr>
        <w:t>, доцент;</w:t>
      </w:r>
    </w:p>
    <w:p w:rsidR="00516230" w:rsidRPr="00AD26CC" w:rsidRDefault="00516230" w:rsidP="00C71C8C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71C8C" w:rsidRDefault="00C71C8C" w:rsidP="00C71C8C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3773">
        <w:rPr>
          <w:rFonts w:ascii="Times New Roman" w:hAnsi="Times New Roman" w:cs="Times New Roman"/>
          <w:bCs/>
          <w:sz w:val="28"/>
          <w:szCs w:val="28"/>
        </w:rPr>
        <w:t>Н.Д.</w:t>
      </w:r>
      <w:r w:rsidR="005C58ED" w:rsidRPr="004D37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3773">
        <w:rPr>
          <w:rFonts w:ascii="Times New Roman" w:hAnsi="Times New Roman" w:cs="Times New Roman"/>
          <w:bCs/>
          <w:sz w:val="28"/>
          <w:szCs w:val="28"/>
        </w:rPr>
        <w:t>Лисов,</w:t>
      </w:r>
      <w:r w:rsidRPr="004C08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205E">
        <w:rPr>
          <w:rFonts w:ascii="Times New Roman" w:hAnsi="Times New Roman" w:cs="Times New Roman"/>
          <w:sz w:val="28"/>
          <w:szCs w:val="28"/>
        </w:rPr>
        <w:t>доцент</w:t>
      </w:r>
      <w:r w:rsidR="00A8205E" w:rsidRPr="004C085C">
        <w:rPr>
          <w:rFonts w:ascii="Times New Roman" w:hAnsi="Times New Roman" w:cs="Times New Roman"/>
          <w:sz w:val="28"/>
          <w:szCs w:val="28"/>
        </w:rPr>
        <w:t xml:space="preserve"> кафедры общей биологии </w:t>
      </w:r>
      <w:r w:rsidR="00A8205E">
        <w:rPr>
          <w:rFonts w:ascii="Times New Roman" w:hAnsi="Times New Roman" w:cs="Times New Roman"/>
          <w:sz w:val="28"/>
          <w:szCs w:val="28"/>
        </w:rPr>
        <w:t xml:space="preserve">и ботаники </w:t>
      </w:r>
      <w:r w:rsidRPr="004C085C">
        <w:rPr>
          <w:rFonts w:ascii="Times New Roman" w:hAnsi="Times New Roman" w:cs="Times New Roman"/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Танка», кандидат биологических наук</w:t>
      </w:r>
      <w:r>
        <w:rPr>
          <w:rFonts w:ascii="Times New Roman" w:hAnsi="Times New Roman" w:cs="Times New Roman"/>
          <w:sz w:val="28"/>
          <w:szCs w:val="28"/>
        </w:rPr>
        <w:t>, доцент</w:t>
      </w:r>
    </w:p>
    <w:p w:rsidR="00C71C8C" w:rsidRDefault="00C71C8C" w:rsidP="00C71C8C">
      <w:pPr>
        <w:spacing w:line="360" w:lineRule="exact"/>
        <w:ind w:left="1620" w:hanging="162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</w:pPr>
    </w:p>
    <w:p w:rsidR="00C71C8C" w:rsidRPr="0060433E" w:rsidRDefault="00C71C8C" w:rsidP="00C71C8C">
      <w:pPr>
        <w:spacing w:line="360" w:lineRule="exact"/>
        <w:ind w:left="1620" w:hanging="1620"/>
        <w:jc w:val="both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60433E">
        <w:rPr>
          <w:rFonts w:ascii="Times New Roman" w:hAnsi="Times New Roman" w:cs="Times New Roman"/>
          <w:b/>
          <w:bCs/>
          <w:caps/>
          <w:sz w:val="28"/>
          <w:szCs w:val="28"/>
          <w:lang w:val="be-BY"/>
        </w:rPr>
        <w:t>РЕцензенты</w:t>
      </w:r>
      <w:r w:rsidRPr="0060433E"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: </w:t>
      </w:r>
    </w:p>
    <w:p w:rsidR="009D2651" w:rsidRPr="0060433E" w:rsidRDefault="009D2651" w:rsidP="00840D63">
      <w:pPr>
        <w:spacing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33E">
        <w:rPr>
          <w:rFonts w:ascii="Times New Roman" w:hAnsi="Times New Roman" w:cs="Times New Roman"/>
          <w:bCs/>
          <w:sz w:val="28"/>
          <w:szCs w:val="28"/>
        </w:rPr>
        <w:t>К</w:t>
      </w:r>
      <w:r w:rsidR="00840D63" w:rsidRPr="0060433E">
        <w:rPr>
          <w:rFonts w:ascii="Times New Roman" w:hAnsi="Times New Roman" w:cs="Times New Roman"/>
          <w:bCs/>
          <w:sz w:val="28"/>
          <w:szCs w:val="28"/>
        </w:rPr>
        <w:t>афедр</w:t>
      </w:r>
      <w:r w:rsidRPr="0060433E">
        <w:rPr>
          <w:rFonts w:ascii="Times New Roman" w:hAnsi="Times New Roman" w:cs="Times New Roman"/>
          <w:bCs/>
          <w:sz w:val="28"/>
          <w:szCs w:val="28"/>
        </w:rPr>
        <w:t>а</w:t>
      </w:r>
      <w:r w:rsidR="00D316C5" w:rsidRPr="0060433E">
        <w:rPr>
          <w:rFonts w:ascii="Times New Roman" w:hAnsi="Times New Roman" w:cs="Times New Roman"/>
          <w:bCs/>
          <w:sz w:val="28"/>
          <w:szCs w:val="28"/>
        </w:rPr>
        <w:t xml:space="preserve"> экологической и молекулярной генетики уч</w:t>
      </w:r>
      <w:r w:rsidR="00840D63" w:rsidRPr="0060433E">
        <w:rPr>
          <w:rFonts w:ascii="Times New Roman" w:hAnsi="Times New Roman" w:cs="Times New Roman"/>
          <w:bCs/>
          <w:sz w:val="28"/>
          <w:szCs w:val="28"/>
        </w:rPr>
        <w:t>реждения образования</w:t>
      </w:r>
      <w:r w:rsidR="007D1CE5" w:rsidRPr="006043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16C5" w:rsidRPr="0060433E">
        <w:rPr>
          <w:rFonts w:ascii="Times New Roman" w:hAnsi="Times New Roman" w:cs="Times New Roman"/>
          <w:bCs/>
          <w:sz w:val="28"/>
          <w:szCs w:val="28"/>
        </w:rPr>
        <w:t>«Международный государственный экологический институт имени А.Д.</w:t>
      </w:r>
      <w:r w:rsidR="00B96F35">
        <w:rPr>
          <w:rFonts w:ascii="Times New Roman" w:hAnsi="Times New Roman" w:cs="Times New Roman"/>
          <w:bCs/>
          <w:sz w:val="28"/>
          <w:szCs w:val="28"/>
        </w:rPr>
        <w:t> </w:t>
      </w:r>
      <w:r w:rsidR="00D316C5" w:rsidRPr="0060433E">
        <w:rPr>
          <w:rFonts w:ascii="Times New Roman" w:hAnsi="Times New Roman" w:cs="Times New Roman"/>
          <w:bCs/>
          <w:sz w:val="28"/>
          <w:szCs w:val="28"/>
        </w:rPr>
        <w:t>Сахарова» Белорусског</w:t>
      </w:r>
      <w:r w:rsidR="004D3773">
        <w:rPr>
          <w:rFonts w:ascii="Times New Roman" w:hAnsi="Times New Roman" w:cs="Times New Roman"/>
          <w:bCs/>
          <w:sz w:val="28"/>
          <w:szCs w:val="28"/>
        </w:rPr>
        <w:t>о государственного университета;</w:t>
      </w:r>
    </w:p>
    <w:p w:rsidR="00516230" w:rsidRDefault="00516230" w:rsidP="009024B9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E0F0E" w:rsidRDefault="007C53EB" w:rsidP="009024B9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3773">
        <w:rPr>
          <w:rFonts w:ascii="Times New Roman" w:hAnsi="Times New Roman" w:cs="Times New Roman"/>
          <w:sz w:val="28"/>
          <w:szCs w:val="28"/>
          <w:lang w:val="be-BY"/>
        </w:rPr>
        <w:t>В.С. Анохина</w:t>
      </w:r>
      <w:r w:rsidR="00E84DB6" w:rsidRPr="004D377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E84DB6" w:rsidRPr="0060433E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E84DB6" w:rsidRPr="0060433E">
        <w:rPr>
          <w:rFonts w:ascii="Times New Roman" w:hAnsi="Times New Roman" w:cs="Times New Roman"/>
          <w:sz w:val="28"/>
          <w:szCs w:val="28"/>
        </w:rPr>
        <w:t xml:space="preserve">доцент кафедры </w:t>
      </w:r>
      <w:r w:rsidRPr="0060433E">
        <w:rPr>
          <w:rFonts w:ascii="Times New Roman" w:hAnsi="Times New Roman" w:cs="Times New Roman"/>
          <w:sz w:val="28"/>
          <w:szCs w:val="28"/>
        </w:rPr>
        <w:t>генетики Белорусск</w:t>
      </w:r>
      <w:r w:rsidR="00516230">
        <w:rPr>
          <w:rFonts w:ascii="Times New Roman" w:hAnsi="Times New Roman" w:cs="Times New Roman"/>
          <w:sz w:val="28"/>
          <w:szCs w:val="28"/>
        </w:rPr>
        <w:t>ого</w:t>
      </w:r>
      <w:r w:rsidRPr="0060433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16230">
        <w:rPr>
          <w:rFonts w:ascii="Times New Roman" w:hAnsi="Times New Roman" w:cs="Times New Roman"/>
          <w:sz w:val="28"/>
          <w:szCs w:val="28"/>
        </w:rPr>
        <w:t>ого</w:t>
      </w:r>
      <w:r w:rsidRPr="0060433E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516230">
        <w:rPr>
          <w:rFonts w:ascii="Times New Roman" w:hAnsi="Times New Roman" w:cs="Times New Roman"/>
          <w:sz w:val="28"/>
          <w:szCs w:val="28"/>
        </w:rPr>
        <w:t>а</w:t>
      </w:r>
      <w:r w:rsidRPr="0060433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0433E">
        <w:rPr>
          <w:rFonts w:ascii="Times New Roman" w:hAnsi="Times New Roman" w:cs="Times New Roman"/>
          <w:sz w:val="28"/>
          <w:szCs w:val="28"/>
        </w:rPr>
        <w:t>кандидат биологических наук, доцент</w:t>
      </w:r>
    </w:p>
    <w:p w:rsidR="009024B9" w:rsidRDefault="009024B9" w:rsidP="009024B9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24B9" w:rsidRDefault="009024B9" w:rsidP="009024B9">
      <w:pPr>
        <w:shd w:val="clear" w:color="auto" w:fill="FFFFFF"/>
        <w:spacing w:line="360" w:lineRule="exact"/>
        <w:jc w:val="both"/>
        <w:rPr>
          <w:color w:val="FF0000"/>
          <w:sz w:val="28"/>
          <w:szCs w:val="28"/>
        </w:rPr>
      </w:pPr>
    </w:p>
    <w:p w:rsidR="00387E06" w:rsidRDefault="00387E06" w:rsidP="00C71C8C">
      <w:pPr>
        <w:shd w:val="clear" w:color="auto" w:fill="FFFFFF"/>
        <w:spacing w:line="360" w:lineRule="exact"/>
        <w:jc w:val="both"/>
        <w:rPr>
          <w:color w:val="FF0000"/>
          <w:sz w:val="28"/>
          <w:szCs w:val="28"/>
        </w:rPr>
      </w:pPr>
    </w:p>
    <w:p w:rsidR="00C71C8C" w:rsidRPr="004C085C" w:rsidRDefault="00C71C8C" w:rsidP="00C71C8C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C085C">
        <w:rPr>
          <w:rFonts w:ascii="Times New Roman" w:hAnsi="Times New Roman" w:cs="Times New Roman"/>
          <w:b/>
          <w:bCs/>
          <w:caps/>
          <w:sz w:val="28"/>
          <w:szCs w:val="28"/>
        </w:rPr>
        <w:t>Рекомендована к утверждению в качестве типовой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:</w:t>
      </w:r>
      <w:r w:rsidRPr="004C085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516230" w:rsidRDefault="00516230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C085C">
        <w:rPr>
          <w:rFonts w:ascii="Times New Roman" w:hAnsi="Times New Roman" w:cs="Times New Roman"/>
          <w:sz w:val="28"/>
          <w:szCs w:val="28"/>
          <w:lang w:val="be-BY"/>
        </w:rPr>
        <w:t>Кафедр</w:t>
      </w:r>
      <w:r>
        <w:rPr>
          <w:rFonts w:ascii="Times New Roman" w:hAnsi="Times New Roman" w:cs="Times New Roman"/>
          <w:sz w:val="28"/>
          <w:szCs w:val="28"/>
          <w:lang w:val="be-BY"/>
        </w:rPr>
        <w:t>ой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общей биологии </w:t>
      </w:r>
      <w:r w:rsidR="00FC539D">
        <w:rPr>
          <w:rFonts w:ascii="Times New Roman" w:hAnsi="Times New Roman" w:cs="Times New Roman"/>
          <w:sz w:val="28"/>
          <w:szCs w:val="28"/>
          <w:lang w:val="be-BY"/>
        </w:rPr>
        <w:t xml:space="preserve">и ботаники 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учреждения образования </w:t>
      </w:r>
      <w:r w:rsidRPr="004C085C">
        <w:rPr>
          <w:rFonts w:ascii="Times New Roman" w:hAnsi="Times New Roman" w:cs="Times New Roman"/>
          <w:sz w:val="28"/>
          <w:szCs w:val="28"/>
        </w:rPr>
        <w:t>«Белорусский государственный педагогический университет имени Максима Танка»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D2186">
        <w:rPr>
          <w:rFonts w:ascii="Times New Roman" w:hAnsi="Times New Roman" w:cs="Times New Roman"/>
          <w:sz w:val="28"/>
          <w:szCs w:val="28"/>
          <w:lang w:val="be-BY"/>
        </w:rPr>
        <w:t>(протокол №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D17CA">
        <w:rPr>
          <w:rFonts w:ascii="Times New Roman" w:hAnsi="Times New Roman" w:cs="Times New Roman"/>
          <w:sz w:val="28"/>
          <w:szCs w:val="28"/>
          <w:lang w:val="be-BY"/>
        </w:rPr>
        <w:t xml:space="preserve">7 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>от</w:t>
      </w:r>
      <w:r w:rsidR="001D17CA">
        <w:rPr>
          <w:rFonts w:ascii="Times New Roman" w:hAnsi="Times New Roman" w:cs="Times New Roman"/>
          <w:sz w:val="28"/>
          <w:szCs w:val="28"/>
          <w:lang w:val="be-BY"/>
        </w:rPr>
        <w:t xml:space="preserve"> 13 </w:t>
      </w:r>
      <w:r w:rsidR="005D2186" w:rsidRPr="00E84DB6">
        <w:rPr>
          <w:rFonts w:ascii="Times New Roman" w:hAnsi="Times New Roman" w:cs="Times New Roman"/>
          <w:sz w:val="28"/>
          <w:szCs w:val="28"/>
          <w:lang w:val="be-BY"/>
        </w:rPr>
        <w:t>января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="00FC539D">
        <w:rPr>
          <w:rFonts w:ascii="Times New Roman" w:hAnsi="Times New Roman" w:cs="Times New Roman"/>
          <w:sz w:val="28"/>
          <w:szCs w:val="28"/>
          <w:lang w:val="be-BY"/>
        </w:rPr>
        <w:t>6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 xml:space="preserve"> г.);</w:t>
      </w:r>
    </w:p>
    <w:p w:rsidR="00516230" w:rsidRDefault="00516230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Научно-методическим советом учреждения образования </w:t>
      </w:r>
      <w:r w:rsidRPr="004C085C">
        <w:rPr>
          <w:rFonts w:ascii="Times New Roman" w:hAnsi="Times New Roman" w:cs="Times New Roman"/>
          <w:sz w:val="28"/>
          <w:szCs w:val="28"/>
        </w:rPr>
        <w:t>«Белорусский государственный педагогический университет имени Максима Танка»</w:t>
      </w: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D2186">
        <w:rPr>
          <w:rFonts w:ascii="Times New Roman" w:hAnsi="Times New Roman" w:cs="Times New Roman"/>
          <w:sz w:val="28"/>
          <w:szCs w:val="28"/>
          <w:lang w:val="be-BY"/>
        </w:rPr>
        <w:t>(протокол №</w:t>
      </w:r>
      <w:r w:rsidR="0005481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51F74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>от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51F74">
        <w:rPr>
          <w:rFonts w:ascii="Times New Roman" w:hAnsi="Times New Roman" w:cs="Times New Roman"/>
          <w:sz w:val="28"/>
          <w:szCs w:val="28"/>
          <w:lang w:val="be-BY"/>
        </w:rPr>
        <w:t>18 февраля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="00FC539D">
        <w:rPr>
          <w:rFonts w:ascii="Times New Roman" w:hAnsi="Times New Roman" w:cs="Times New Roman"/>
          <w:sz w:val="28"/>
          <w:szCs w:val="28"/>
          <w:lang w:val="be-BY"/>
        </w:rPr>
        <w:t>6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 xml:space="preserve"> г.);</w:t>
      </w:r>
    </w:p>
    <w:p w:rsidR="00516230" w:rsidRDefault="00516230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C085C">
        <w:rPr>
          <w:rFonts w:ascii="Times New Roman" w:hAnsi="Times New Roman" w:cs="Times New Roman"/>
          <w:sz w:val="28"/>
          <w:szCs w:val="28"/>
          <w:lang w:val="be-BY"/>
        </w:rPr>
        <w:t>На</w:t>
      </w:r>
      <w:r>
        <w:rPr>
          <w:rFonts w:ascii="Times New Roman" w:hAnsi="Times New Roman" w:cs="Times New Roman"/>
          <w:sz w:val="28"/>
          <w:szCs w:val="28"/>
          <w:lang w:val="be-BY"/>
        </w:rPr>
        <w:t>учно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>-мет</w:t>
      </w:r>
      <w:r>
        <w:rPr>
          <w:rFonts w:ascii="Times New Roman" w:hAnsi="Times New Roman" w:cs="Times New Roman"/>
          <w:sz w:val="28"/>
          <w:szCs w:val="28"/>
          <w:lang w:val="be-BY"/>
        </w:rPr>
        <w:t>одическим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>вет</w:t>
      </w:r>
      <w:r>
        <w:rPr>
          <w:rFonts w:ascii="Times New Roman" w:hAnsi="Times New Roman" w:cs="Times New Roman"/>
          <w:sz w:val="28"/>
          <w:szCs w:val="28"/>
          <w:lang w:val="be-BY"/>
        </w:rPr>
        <w:t>ом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естественнонаучному образованию</w:t>
      </w:r>
      <w:r w:rsidR="005D218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16230">
        <w:rPr>
          <w:rFonts w:ascii="Times New Roman" w:hAnsi="Times New Roman" w:cs="Times New Roman"/>
          <w:sz w:val="28"/>
          <w:szCs w:val="28"/>
          <w:lang w:val="be-BY"/>
        </w:rPr>
        <w:br/>
      </w:r>
      <w:r w:rsidR="00950ACB">
        <w:rPr>
          <w:rFonts w:ascii="Times New Roman" w:hAnsi="Times New Roman" w:cs="Times New Roman"/>
          <w:sz w:val="28"/>
          <w:szCs w:val="28"/>
          <w:lang w:val="be-BY"/>
        </w:rPr>
        <w:t>у</w:t>
      </w:r>
      <w:r>
        <w:rPr>
          <w:rFonts w:ascii="Times New Roman" w:hAnsi="Times New Roman" w:cs="Times New Roman"/>
          <w:sz w:val="28"/>
          <w:szCs w:val="28"/>
          <w:lang w:val="be-BY"/>
        </w:rPr>
        <w:t>чебно-методического объединения</w:t>
      </w:r>
      <w:r w:rsidRPr="004C085C">
        <w:rPr>
          <w:rFonts w:ascii="Times New Roman" w:hAnsi="Times New Roman" w:cs="Times New Roman"/>
          <w:sz w:val="28"/>
          <w:szCs w:val="28"/>
          <w:lang w:val="be-BY"/>
        </w:rPr>
        <w:t xml:space="preserve"> по педагогическому образованию</w:t>
      </w:r>
    </w:p>
    <w:p w:rsidR="00C71C8C" w:rsidRPr="004C085C" w:rsidRDefault="00C71C8C" w:rsidP="004D3773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D2186">
        <w:rPr>
          <w:rFonts w:ascii="Times New Roman" w:hAnsi="Times New Roman" w:cs="Times New Roman"/>
          <w:sz w:val="28"/>
          <w:szCs w:val="28"/>
          <w:lang w:val="be-BY"/>
        </w:rPr>
        <w:t>(протокол №</w:t>
      </w:r>
      <w:r w:rsidR="00451F74">
        <w:rPr>
          <w:rFonts w:ascii="Times New Roman" w:hAnsi="Times New Roman" w:cs="Times New Roman"/>
          <w:sz w:val="28"/>
          <w:szCs w:val="28"/>
          <w:lang w:val="be-BY"/>
        </w:rPr>
        <w:t xml:space="preserve"> 2 </w:t>
      </w:r>
      <w:r w:rsidR="00054816">
        <w:rPr>
          <w:rFonts w:ascii="Times New Roman" w:hAnsi="Times New Roman" w:cs="Times New Roman"/>
          <w:sz w:val="28"/>
          <w:szCs w:val="28"/>
          <w:lang w:val="be-BY"/>
        </w:rPr>
        <w:t>от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51F74">
        <w:rPr>
          <w:rFonts w:ascii="Times New Roman" w:hAnsi="Times New Roman" w:cs="Times New Roman"/>
          <w:sz w:val="28"/>
          <w:szCs w:val="28"/>
          <w:lang w:val="be-BY"/>
        </w:rPr>
        <w:t xml:space="preserve">11 </w:t>
      </w:r>
      <w:r w:rsidR="00054816" w:rsidRPr="00054816">
        <w:rPr>
          <w:rFonts w:ascii="Times New Roman" w:hAnsi="Times New Roman" w:cs="Times New Roman"/>
          <w:sz w:val="28"/>
          <w:szCs w:val="28"/>
          <w:lang w:val="be-BY"/>
        </w:rPr>
        <w:t>ма</w:t>
      </w:r>
      <w:r w:rsidR="00451F74">
        <w:rPr>
          <w:rFonts w:ascii="Times New Roman" w:hAnsi="Times New Roman" w:cs="Times New Roman"/>
          <w:sz w:val="28"/>
          <w:szCs w:val="28"/>
          <w:lang w:val="be-BY"/>
        </w:rPr>
        <w:t>рта</w:t>
      </w:r>
      <w:r w:rsidR="007D1CE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54816" w:rsidRPr="00054816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="00FC539D"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054816" w:rsidRPr="00054816">
        <w:rPr>
          <w:rFonts w:ascii="Times New Roman" w:hAnsi="Times New Roman" w:cs="Times New Roman"/>
          <w:sz w:val="28"/>
          <w:szCs w:val="28"/>
          <w:lang w:val="be-BY"/>
        </w:rPr>
        <w:t xml:space="preserve"> г.</w:t>
      </w:r>
      <w:r w:rsidR="00054816">
        <w:rPr>
          <w:rFonts w:ascii="Times New Roman" w:hAnsi="Times New Roman" w:cs="Times New Roman"/>
          <w:sz w:val="28"/>
          <w:szCs w:val="28"/>
          <w:lang w:val="be-BY"/>
        </w:rPr>
        <w:t>)</w:t>
      </w:r>
      <w:r w:rsidRPr="005D218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71C8C" w:rsidRDefault="00C71C8C" w:rsidP="005D2186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</w:p>
    <w:p w:rsidR="00277B4B" w:rsidRDefault="00277B4B" w:rsidP="005D2186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</w:p>
    <w:p w:rsidR="00277B4B" w:rsidRDefault="00277B4B" w:rsidP="005D2186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</w:p>
    <w:p w:rsidR="00277B4B" w:rsidRDefault="00277B4B" w:rsidP="005D2186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</w:p>
    <w:p w:rsidR="00277B4B" w:rsidRDefault="00277B4B" w:rsidP="005D2186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</w:p>
    <w:p w:rsidR="00C71C8C" w:rsidRPr="00204CD8" w:rsidRDefault="00C71C8C" w:rsidP="00C71C8C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редакцию: Т.А.</w:t>
      </w:r>
      <w:r w:rsidR="005C58ED" w:rsidRPr="005C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Бонина</w:t>
      </w:r>
    </w:p>
    <w:p w:rsidR="00C71C8C" w:rsidRPr="00C0110F" w:rsidRDefault="00C71C8C" w:rsidP="00C71C8C">
      <w:pPr>
        <w:shd w:val="clear" w:color="auto" w:fill="FFFFFF"/>
        <w:spacing w:line="360" w:lineRule="exact"/>
        <w:rPr>
          <w:rFonts w:ascii="Times New Roman" w:hAnsi="Times New Roman" w:cs="Times New Roman"/>
          <w:sz w:val="28"/>
          <w:szCs w:val="28"/>
          <w:lang w:val="be-BY"/>
        </w:rPr>
      </w:pPr>
      <w:r w:rsidRPr="00C0110F">
        <w:rPr>
          <w:rFonts w:ascii="Times New Roman" w:hAnsi="Times New Roman" w:cs="Times New Roman"/>
          <w:sz w:val="28"/>
          <w:szCs w:val="28"/>
          <w:lang w:val="be-BY"/>
        </w:rPr>
        <w:t xml:space="preserve">Ответственный за выпуск: </w:t>
      </w:r>
      <w:r w:rsidR="005F01EF">
        <w:rPr>
          <w:rFonts w:ascii="Times New Roman" w:hAnsi="Times New Roman" w:cs="Times New Roman"/>
          <w:sz w:val="28"/>
          <w:szCs w:val="28"/>
          <w:lang w:val="be-BY"/>
        </w:rPr>
        <w:t>А.В. Деревинский</w:t>
      </w:r>
    </w:p>
    <w:p w:rsidR="00E84DB6" w:rsidRDefault="00E84DB6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C71C8C" w:rsidRDefault="00C71C8C" w:rsidP="00C71C8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C085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C71C8C" w:rsidRPr="00FC539D" w:rsidRDefault="00640F3F" w:rsidP="00516230">
      <w:pPr>
        <w:pStyle w:val="21"/>
        <w:keepNext w:val="0"/>
        <w:ind w:firstLine="709"/>
        <w:jc w:val="both"/>
        <w:outlineLvl w:val="9"/>
        <w:rPr>
          <w:b w:val="0"/>
        </w:rPr>
      </w:pPr>
      <w:r w:rsidRPr="009024B9">
        <w:rPr>
          <w:b w:val="0"/>
        </w:rPr>
        <w:t xml:space="preserve">Типовая учебная </w:t>
      </w:r>
      <w:r w:rsidR="004D3773">
        <w:rPr>
          <w:b w:val="0"/>
        </w:rPr>
        <w:t xml:space="preserve">программа </w:t>
      </w:r>
      <w:r w:rsidRPr="009024B9">
        <w:rPr>
          <w:b w:val="0"/>
        </w:rPr>
        <w:t>по у</w:t>
      </w:r>
      <w:r w:rsidR="00310DCF" w:rsidRPr="009024B9">
        <w:rPr>
          <w:b w:val="0"/>
        </w:rPr>
        <w:t>чебн</w:t>
      </w:r>
      <w:r w:rsidRPr="009024B9">
        <w:rPr>
          <w:b w:val="0"/>
        </w:rPr>
        <w:t>ой</w:t>
      </w:r>
      <w:r w:rsidR="00310DCF" w:rsidRPr="009024B9">
        <w:rPr>
          <w:b w:val="0"/>
        </w:rPr>
        <w:t xml:space="preserve"> д</w:t>
      </w:r>
      <w:r w:rsidR="00C71C8C" w:rsidRPr="009024B9">
        <w:rPr>
          <w:b w:val="0"/>
        </w:rPr>
        <w:t>исциплин</w:t>
      </w:r>
      <w:r w:rsidRPr="009024B9">
        <w:rPr>
          <w:b w:val="0"/>
        </w:rPr>
        <w:t>е</w:t>
      </w:r>
      <w:r w:rsidR="00C71C8C" w:rsidRPr="009024B9">
        <w:rPr>
          <w:b w:val="0"/>
        </w:rPr>
        <w:t xml:space="preserve"> «Эволюционное учение» </w:t>
      </w:r>
      <w:r w:rsidRPr="009024B9">
        <w:rPr>
          <w:b w:val="0"/>
        </w:rPr>
        <w:t xml:space="preserve">разработана для учреждений высшего образования Республики Беларусь в соответствии с требованиями </w:t>
      </w:r>
      <w:r w:rsidR="00774C92" w:rsidRPr="009024B9">
        <w:rPr>
          <w:b w:val="0"/>
        </w:rPr>
        <w:t>образовательны</w:t>
      </w:r>
      <w:r w:rsidRPr="009024B9">
        <w:rPr>
          <w:b w:val="0"/>
        </w:rPr>
        <w:t>х</w:t>
      </w:r>
      <w:r w:rsidR="00774C92" w:rsidRPr="009024B9">
        <w:rPr>
          <w:b w:val="0"/>
        </w:rPr>
        <w:t xml:space="preserve"> стандарт</w:t>
      </w:r>
      <w:r w:rsidRPr="009024B9">
        <w:rPr>
          <w:b w:val="0"/>
        </w:rPr>
        <w:t>ов</w:t>
      </w:r>
      <w:r w:rsidR="00774C92" w:rsidRPr="009024B9">
        <w:rPr>
          <w:b w:val="0"/>
        </w:rPr>
        <w:t xml:space="preserve"> </w:t>
      </w:r>
      <w:r w:rsidRPr="009024B9">
        <w:rPr>
          <w:b w:val="0"/>
        </w:rPr>
        <w:t xml:space="preserve">высшего образования первой ступени </w:t>
      </w:r>
      <w:r w:rsidR="00774C92" w:rsidRPr="009024B9">
        <w:rPr>
          <w:b w:val="0"/>
        </w:rPr>
        <w:t>по специальностям</w:t>
      </w:r>
      <w:r w:rsidRPr="009024B9">
        <w:rPr>
          <w:b w:val="0"/>
        </w:rPr>
        <w:t>:</w:t>
      </w:r>
      <w:r w:rsidR="00774C92" w:rsidRPr="009024B9">
        <w:rPr>
          <w:b w:val="0"/>
        </w:rPr>
        <w:t xml:space="preserve"> </w:t>
      </w:r>
      <w:r w:rsidR="00FC539D" w:rsidRPr="009024B9">
        <w:rPr>
          <w:b w:val="0"/>
        </w:rPr>
        <w:t xml:space="preserve">1-02 04 01 </w:t>
      </w:r>
      <w:r w:rsidRPr="009024B9">
        <w:rPr>
          <w:b w:val="0"/>
        </w:rPr>
        <w:t>«</w:t>
      </w:r>
      <w:r w:rsidR="00FC539D" w:rsidRPr="009024B9">
        <w:rPr>
          <w:b w:val="0"/>
        </w:rPr>
        <w:t xml:space="preserve">Биология </w:t>
      </w:r>
      <w:r w:rsidR="00950ACB">
        <w:rPr>
          <w:b w:val="0"/>
        </w:rPr>
        <w:br/>
      </w:r>
      <w:r w:rsidR="00FC539D" w:rsidRPr="009024B9">
        <w:rPr>
          <w:b w:val="0"/>
        </w:rPr>
        <w:t>и химия</w:t>
      </w:r>
      <w:r w:rsidRPr="009024B9">
        <w:rPr>
          <w:b w:val="0"/>
        </w:rPr>
        <w:t>»</w:t>
      </w:r>
      <w:r w:rsidR="00FC539D" w:rsidRPr="009024B9">
        <w:rPr>
          <w:b w:val="0"/>
        </w:rPr>
        <w:t xml:space="preserve">; 1-02 04 02 </w:t>
      </w:r>
      <w:r w:rsidRPr="009024B9">
        <w:rPr>
          <w:b w:val="0"/>
        </w:rPr>
        <w:t>«</w:t>
      </w:r>
      <w:r w:rsidR="00FC539D" w:rsidRPr="009024B9">
        <w:rPr>
          <w:b w:val="0"/>
        </w:rPr>
        <w:t>Биология и география</w:t>
      </w:r>
      <w:r w:rsidRPr="009024B9">
        <w:rPr>
          <w:b w:val="0"/>
        </w:rPr>
        <w:t>»</w:t>
      </w:r>
      <w:r w:rsidR="00774C92" w:rsidRPr="009024B9">
        <w:rPr>
          <w:b w:val="0"/>
        </w:rPr>
        <w:t>.</w:t>
      </w:r>
      <w:r w:rsidR="00774C92" w:rsidRPr="00FC539D">
        <w:rPr>
          <w:b w:val="0"/>
        </w:rPr>
        <w:t xml:space="preserve"> </w:t>
      </w:r>
    </w:p>
    <w:p w:rsidR="00421F3F" w:rsidRPr="00421F3F" w:rsidRDefault="004D3773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C71C8C">
        <w:rPr>
          <w:rFonts w:ascii="Times New Roman" w:hAnsi="Times New Roman" w:cs="Times New Roman"/>
          <w:sz w:val="28"/>
          <w:szCs w:val="28"/>
        </w:rPr>
        <w:t>исциплина «Эволюционное учение» завершает подготовку студентов по биологическим специальностям и представляет заключительный этап в процессе познания биологической картины мира, формирования научного мировоззрения</w:t>
      </w:r>
      <w:r w:rsidR="00C71C8C" w:rsidRPr="00ED36B2">
        <w:rPr>
          <w:rFonts w:ascii="Times New Roman" w:hAnsi="Times New Roman" w:cs="Times New Roman"/>
          <w:sz w:val="28"/>
          <w:szCs w:val="28"/>
        </w:rPr>
        <w:t>. Эволюционное учение является одним из фундаментальных теоретических обобщений современной биологии и естествознания в целом</w:t>
      </w:r>
      <w:r w:rsidR="00FC539D">
        <w:rPr>
          <w:rFonts w:ascii="Times New Roman" w:hAnsi="Times New Roman" w:cs="Times New Roman"/>
          <w:sz w:val="28"/>
          <w:szCs w:val="28"/>
        </w:rPr>
        <w:t>,</w:t>
      </w:r>
      <w:r w:rsidR="00C71C8C" w:rsidRPr="00ED36B2">
        <w:rPr>
          <w:rFonts w:ascii="Times New Roman" w:hAnsi="Times New Roman" w:cs="Times New Roman"/>
          <w:sz w:val="28"/>
          <w:szCs w:val="28"/>
        </w:rPr>
        <w:t xml:space="preserve"> методологической основой всех специальных биологических дисциплин</w:t>
      </w:r>
      <w:r w:rsidR="00C71C8C">
        <w:rPr>
          <w:rFonts w:ascii="Times New Roman" w:hAnsi="Times New Roman" w:cs="Times New Roman"/>
          <w:sz w:val="28"/>
          <w:szCs w:val="28"/>
        </w:rPr>
        <w:t xml:space="preserve">, </w:t>
      </w:r>
      <w:r w:rsidR="00FC539D">
        <w:rPr>
          <w:rFonts w:ascii="Times New Roman" w:hAnsi="Times New Roman" w:cs="Times New Roman"/>
          <w:sz w:val="28"/>
          <w:szCs w:val="28"/>
        </w:rPr>
        <w:t>поскольку</w:t>
      </w:r>
      <w:r w:rsidR="00C71C8C" w:rsidRPr="00ED36B2">
        <w:rPr>
          <w:rFonts w:ascii="Times New Roman" w:hAnsi="Times New Roman" w:cs="Times New Roman"/>
          <w:sz w:val="28"/>
          <w:szCs w:val="28"/>
        </w:rPr>
        <w:t xml:space="preserve"> </w:t>
      </w:r>
      <w:r w:rsidR="00C71C8C">
        <w:rPr>
          <w:rFonts w:ascii="Times New Roman" w:hAnsi="Times New Roman" w:cs="Times New Roman"/>
          <w:sz w:val="28"/>
          <w:szCs w:val="28"/>
        </w:rPr>
        <w:t>к</w:t>
      </w:r>
      <w:r w:rsidR="00C71C8C" w:rsidRPr="00ED36B2">
        <w:rPr>
          <w:rFonts w:ascii="Times New Roman" w:hAnsi="Times New Roman" w:cs="Times New Roman"/>
          <w:sz w:val="28"/>
          <w:szCs w:val="28"/>
        </w:rPr>
        <w:t xml:space="preserve">онкретный фактический материал приобретает логическое обоснование только при соответствии эволюционным принципам в объяснении </w:t>
      </w:r>
      <w:r w:rsidR="00156D8A">
        <w:rPr>
          <w:rFonts w:ascii="Times New Roman" w:hAnsi="Times New Roman" w:cs="Times New Roman"/>
          <w:sz w:val="28"/>
          <w:szCs w:val="28"/>
        </w:rPr>
        <w:t xml:space="preserve">последовательности </w:t>
      </w:r>
      <w:r w:rsidR="00C71C8C" w:rsidRPr="00ED36B2">
        <w:rPr>
          <w:rFonts w:ascii="Times New Roman" w:hAnsi="Times New Roman" w:cs="Times New Roman"/>
          <w:sz w:val="28"/>
          <w:szCs w:val="28"/>
        </w:rPr>
        <w:t xml:space="preserve">процессов и </w:t>
      </w:r>
      <w:r w:rsidR="00156D8A">
        <w:rPr>
          <w:rFonts w:ascii="Times New Roman" w:hAnsi="Times New Roman" w:cs="Times New Roman"/>
          <w:sz w:val="28"/>
          <w:szCs w:val="28"/>
        </w:rPr>
        <w:t xml:space="preserve">взаимосвязи </w:t>
      </w:r>
      <w:r w:rsidR="00C71C8C" w:rsidRPr="00ED36B2">
        <w:rPr>
          <w:rFonts w:ascii="Times New Roman" w:hAnsi="Times New Roman" w:cs="Times New Roman"/>
          <w:sz w:val="28"/>
          <w:szCs w:val="28"/>
        </w:rPr>
        <w:t>явлений в живой природе</w:t>
      </w:r>
      <w:r w:rsidR="00421F3F">
        <w:rPr>
          <w:rFonts w:ascii="Times New Roman" w:hAnsi="Times New Roman" w:cs="Times New Roman"/>
          <w:sz w:val="28"/>
          <w:szCs w:val="28"/>
        </w:rPr>
        <w:t>.</w:t>
      </w:r>
    </w:p>
    <w:p w:rsidR="00C71C8C" w:rsidRDefault="00C71C8C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73">
        <w:rPr>
          <w:rFonts w:ascii="Times New Roman" w:hAnsi="Times New Roman" w:cs="Times New Roman"/>
          <w:sz w:val="28"/>
          <w:szCs w:val="28"/>
        </w:rPr>
        <w:t xml:space="preserve">Теоретические знания, полученные в ходе изучения данной учебной дисциплины, позволяют студентам овладеть принципами эволюционного мышления в биологии, выработать аналитический подход в обосновании причинно-следственных связей природных явлений. </w:t>
      </w:r>
      <w:r>
        <w:rPr>
          <w:rFonts w:ascii="Times New Roman" w:hAnsi="Times New Roman" w:cs="Times New Roman"/>
          <w:sz w:val="28"/>
          <w:szCs w:val="28"/>
        </w:rPr>
        <w:t>Овладение основами эволюционного учения развивает способность и далее самостоятельно анализировать сложный материал современной биологии.</w:t>
      </w:r>
    </w:p>
    <w:p w:rsidR="004D3773" w:rsidRPr="001A0038" w:rsidRDefault="004D3773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038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Эволюционное учение</w:t>
      </w:r>
      <w:r w:rsidRPr="001A0038">
        <w:rPr>
          <w:rFonts w:ascii="Times New Roman" w:hAnsi="Times New Roman" w:cs="Times New Roman"/>
          <w:sz w:val="28"/>
          <w:szCs w:val="28"/>
        </w:rPr>
        <w:t>» логически связана с другими учебными дисциплинами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A0038">
        <w:rPr>
          <w:rFonts w:ascii="Times New Roman" w:hAnsi="Times New Roman" w:cs="Times New Roman"/>
          <w:sz w:val="28"/>
          <w:szCs w:val="28"/>
        </w:rPr>
        <w:t xml:space="preserve">базируется на знаниях, полученных студентами при изучении учебных дисциплин </w:t>
      </w:r>
      <w:r w:rsidRPr="00421F3F">
        <w:rPr>
          <w:rFonts w:ascii="Times New Roman" w:hAnsi="Times New Roman" w:cs="Times New Roman"/>
          <w:sz w:val="28"/>
          <w:szCs w:val="28"/>
        </w:rPr>
        <w:t>«Ботаника», «Зоология»</w:t>
      </w:r>
      <w:r>
        <w:rPr>
          <w:rFonts w:ascii="Times New Roman" w:hAnsi="Times New Roman" w:cs="Times New Roman"/>
          <w:sz w:val="28"/>
          <w:szCs w:val="28"/>
        </w:rPr>
        <w:t>. Для изучения учебной дисциплины</w:t>
      </w:r>
      <w:r w:rsidRPr="001A003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Эволюционное учение</w:t>
      </w:r>
      <w:r w:rsidRPr="001A003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необходимо также наличие у обучающихся академических компетенций по учебным дисциплинам </w:t>
      </w:r>
      <w:r w:rsidRPr="001A003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Генетика</w:t>
      </w:r>
      <w:r w:rsidRPr="001A0038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>Экология</w:t>
      </w:r>
      <w:r w:rsidRPr="001A00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формирование которых необходимо обеспечить в рамках компонента учреждения высшего образования.</w:t>
      </w:r>
    </w:p>
    <w:p w:rsidR="00C71C8C" w:rsidRDefault="00C71C8C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AC">
        <w:rPr>
          <w:rFonts w:ascii="Times New Roman" w:hAnsi="Times New Roman" w:cs="Times New Roman"/>
          <w:b/>
          <w:sz w:val="28"/>
          <w:szCs w:val="28"/>
        </w:rPr>
        <w:t>Целью</w:t>
      </w:r>
      <w:r w:rsidRPr="004472AC">
        <w:rPr>
          <w:rFonts w:ascii="Times New Roman" w:hAnsi="Times New Roman" w:cs="Times New Roman"/>
          <w:sz w:val="28"/>
          <w:szCs w:val="28"/>
        </w:rPr>
        <w:t xml:space="preserve"> изучения </w:t>
      </w:r>
      <w:r w:rsidR="00F03B73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472AC">
        <w:rPr>
          <w:rFonts w:ascii="Times New Roman" w:hAnsi="Times New Roman" w:cs="Times New Roman"/>
          <w:sz w:val="28"/>
          <w:szCs w:val="28"/>
        </w:rPr>
        <w:t xml:space="preserve">дисциплины «Эволюционное учение» является формирование </w:t>
      </w:r>
      <w:r w:rsidR="00AF0ACE">
        <w:rPr>
          <w:rFonts w:ascii="Times New Roman" w:hAnsi="Times New Roman" w:cs="Times New Roman"/>
          <w:sz w:val="28"/>
          <w:szCs w:val="28"/>
        </w:rPr>
        <w:t xml:space="preserve">знаний, умений и профессиональных компетенций по основам теории эволюции, формирование </w:t>
      </w:r>
      <w:r w:rsidRPr="004472AC">
        <w:rPr>
          <w:rFonts w:ascii="Times New Roman" w:hAnsi="Times New Roman" w:cs="Times New Roman"/>
          <w:sz w:val="28"/>
          <w:szCs w:val="28"/>
        </w:rPr>
        <w:t xml:space="preserve">у студентов научного представления </w:t>
      </w:r>
      <w:r w:rsidR="00F03B73">
        <w:rPr>
          <w:rFonts w:ascii="Times New Roman" w:hAnsi="Times New Roman" w:cs="Times New Roman"/>
          <w:sz w:val="28"/>
          <w:szCs w:val="28"/>
        </w:rPr>
        <w:br/>
      </w:r>
      <w:r w:rsidRPr="004472AC">
        <w:rPr>
          <w:rFonts w:ascii="Times New Roman" w:hAnsi="Times New Roman" w:cs="Times New Roman"/>
          <w:sz w:val="28"/>
          <w:szCs w:val="28"/>
        </w:rPr>
        <w:t>о причинах</w:t>
      </w:r>
      <w:r>
        <w:rPr>
          <w:rFonts w:ascii="Times New Roman" w:hAnsi="Times New Roman" w:cs="Times New Roman"/>
          <w:sz w:val="28"/>
          <w:szCs w:val="28"/>
        </w:rPr>
        <w:t xml:space="preserve">, механизмах </w:t>
      </w:r>
      <w:r w:rsidRPr="004472AC">
        <w:rPr>
          <w:rFonts w:ascii="Times New Roman" w:hAnsi="Times New Roman" w:cs="Times New Roman"/>
          <w:sz w:val="28"/>
          <w:szCs w:val="28"/>
        </w:rPr>
        <w:t xml:space="preserve">и общих закономерностях исторического развития живой природы на всех уровнях организации. </w:t>
      </w:r>
    </w:p>
    <w:p w:rsidR="003206F7" w:rsidRPr="004D3773" w:rsidRDefault="003206F7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AC">
        <w:rPr>
          <w:rFonts w:ascii="Times New Roman" w:hAnsi="Times New Roman" w:cs="Times New Roman"/>
          <w:sz w:val="28"/>
          <w:szCs w:val="28"/>
        </w:rPr>
        <w:t xml:space="preserve">В связи с поставленной целью в процессе профессиональной подготовки </w:t>
      </w:r>
      <w:r w:rsidR="00156D8A">
        <w:rPr>
          <w:rFonts w:ascii="Times New Roman" w:hAnsi="Times New Roman" w:cs="Times New Roman"/>
          <w:sz w:val="28"/>
          <w:szCs w:val="28"/>
        </w:rPr>
        <w:t xml:space="preserve">студентам </w:t>
      </w:r>
      <w:r w:rsidRPr="004472AC">
        <w:rPr>
          <w:rFonts w:ascii="Times New Roman" w:hAnsi="Times New Roman" w:cs="Times New Roman"/>
          <w:sz w:val="28"/>
          <w:szCs w:val="28"/>
        </w:rPr>
        <w:t xml:space="preserve">необходимо решить следующие </w:t>
      </w:r>
      <w:r w:rsidRPr="004D377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D3773">
        <w:rPr>
          <w:rFonts w:ascii="Times New Roman" w:hAnsi="Times New Roman" w:cs="Times New Roman"/>
          <w:sz w:val="28"/>
          <w:szCs w:val="28"/>
        </w:rPr>
        <w:t>:</w:t>
      </w:r>
    </w:p>
    <w:p w:rsidR="003206F7" w:rsidRPr="00880F04" w:rsidRDefault="003206F7" w:rsidP="00516230">
      <w:pPr>
        <w:pStyle w:val="af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F04">
        <w:rPr>
          <w:rFonts w:ascii="Times New Roman" w:hAnsi="Times New Roman" w:cs="Times New Roman"/>
          <w:sz w:val="28"/>
          <w:szCs w:val="28"/>
        </w:rPr>
        <w:t>овладеть принципами эволюционизма как основы современной научной картины мира;</w:t>
      </w:r>
    </w:p>
    <w:p w:rsidR="003206F7" w:rsidRDefault="003206F7" w:rsidP="00516230">
      <w:pPr>
        <w:pStyle w:val="af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F04">
        <w:rPr>
          <w:rFonts w:ascii="Times New Roman" w:hAnsi="Times New Roman" w:cs="Times New Roman"/>
          <w:sz w:val="28"/>
          <w:szCs w:val="28"/>
        </w:rPr>
        <w:t>приобрести теоретические знания по дисциплине, позволяющие понять особенности исторического развития биологических систем, механизмы формирования адаптаций на разных уровнях организации живой материи, причины и направления эволюционных процессов в живой природе, место и роль человека на современном этапе эволюции биосферы;</w:t>
      </w:r>
    </w:p>
    <w:p w:rsidR="00950ACB" w:rsidRPr="00880F04" w:rsidRDefault="00950ACB" w:rsidP="00516230">
      <w:pPr>
        <w:pStyle w:val="af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6F7" w:rsidRPr="00880F04" w:rsidRDefault="00156D8A" w:rsidP="00516230">
      <w:pPr>
        <w:pStyle w:val="af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понять место</w:t>
      </w:r>
      <w:r w:rsidR="003206F7" w:rsidRPr="00880F04">
        <w:rPr>
          <w:rFonts w:ascii="Times New Roman" w:hAnsi="Times New Roman" w:cs="Times New Roman"/>
          <w:sz w:val="28"/>
          <w:szCs w:val="28"/>
        </w:rPr>
        <w:t xml:space="preserve"> и значимость эволюционной биологии как науки в решении экологических проблем, развити</w:t>
      </w:r>
      <w:r w:rsidR="003206F7">
        <w:rPr>
          <w:rFonts w:ascii="Times New Roman" w:hAnsi="Times New Roman" w:cs="Times New Roman"/>
          <w:sz w:val="28"/>
          <w:szCs w:val="28"/>
        </w:rPr>
        <w:t>я</w:t>
      </w:r>
      <w:r w:rsidR="003206F7" w:rsidRPr="00880F04">
        <w:rPr>
          <w:rFonts w:ascii="Times New Roman" w:hAnsi="Times New Roman" w:cs="Times New Roman"/>
          <w:sz w:val="28"/>
          <w:szCs w:val="28"/>
        </w:rPr>
        <w:t xml:space="preserve"> общества и природы в рамках коэволюции</w:t>
      </w:r>
      <w:r w:rsidR="009024B9">
        <w:rPr>
          <w:rFonts w:ascii="Times New Roman" w:hAnsi="Times New Roman" w:cs="Times New Roman"/>
          <w:sz w:val="28"/>
          <w:szCs w:val="28"/>
        </w:rPr>
        <w:t>.</w:t>
      </w:r>
    </w:p>
    <w:p w:rsidR="00A458B7" w:rsidRDefault="00A458B7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71C8C" w:rsidRPr="004C085C">
        <w:rPr>
          <w:rFonts w:ascii="Times New Roman" w:hAnsi="Times New Roman" w:cs="Times New Roman"/>
          <w:sz w:val="28"/>
          <w:szCs w:val="28"/>
        </w:rPr>
        <w:t xml:space="preserve">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AF0ACE">
        <w:rPr>
          <w:rFonts w:ascii="Times New Roman" w:hAnsi="Times New Roman" w:cs="Times New Roman"/>
          <w:sz w:val="28"/>
          <w:szCs w:val="28"/>
        </w:rPr>
        <w:t>дисциплины</w:t>
      </w:r>
      <w:r w:rsidR="00C71C8C" w:rsidRPr="004C085C">
        <w:rPr>
          <w:rFonts w:ascii="Times New Roman" w:hAnsi="Times New Roman" w:cs="Times New Roman"/>
          <w:sz w:val="28"/>
          <w:szCs w:val="28"/>
        </w:rPr>
        <w:t xml:space="preserve"> студент </w:t>
      </w:r>
      <w:r w:rsidR="00C71C8C" w:rsidRPr="00B70785">
        <w:rPr>
          <w:rFonts w:ascii="Times New Roman" w:hAnsi="Times New Roman" w:cs="Times New Roman"/>
          <w:sz w:val="28"/>
          <w:szCs w:val="28"/>
        </w:rPr>
        <w:t>должен</w:t>
      </w:r>
      <w:r w:rsidR="00640F3F">
        <w:rPr>
          <w:rFonts w:ascii="Times New Roman" w:hAnsi="Times New Roman" w:cs="Times New Roman"/>
          <w:sz w:val="28"/>
          <w:szCs w:val="28"/>
        </w:rPr>
        <w:t>:</w:t>
      </w:r>
      <w:r w:rsidR="00C71C8C" w:rsidRPr="00B70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C8C" w:rsidRPr="00B70785" w:rsidRDefault="00C71C8C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A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71C8C" w:rsidRPr="005A1BA5" w:rsidRDefault="00C71C8C" w:rsidP="0051623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 xml:space="preserve">историю развития эволюционных </w:t>
      </w:r>
      <w:r w:rsidR="00880F04">
        <w:rPr>
          <w:rFonts w:ascii="Times New Roman" w:hAnsi="Times New Roman" w:cs="Times New Roman"/>
          <w:sz w:val="28"/>
          <w:szCs w:val="28"/>
        </w:rPr>
        <w:t>взглядов</w:t>
      </w:r>
      <w:r w:rsidRPr="005A1BA5">
        <w:rPr>
          <w:rFonts w:ascii="Times New Roman" w:hAnsi="Times New Roman" w:cs="Times New Roman"/>
          <w:sz w:val="28"/>
          <w:szCs w:val="28"/>
        </w:rPr>
        <w:t>;</w:t>
      </w:r>
    </w:p>
    <w:p w:rsidR="00C71C8C" w:rsidRPr="005A1BA5" w:rsidRDefault="00C71C8C" w:rsidP="0051623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 xml:space="preserve">движущие силы и результаты </w:t>
      </w:r>
      <w:r w:rsidR="00A458B7">
        <w:rPr>
          <w:rFonts w:ascii="Times New Roman" w:hAnsi="Times New Roman" w:cs="Times New Roman"/>
          <w:sz w:val="28"/>
          <w:szCs w:val="28"/>
        </w:rPr>
        <w:t xml:space="preserve">биологической </w:t>
      </w:r>
      <w:r w:rsidRPr="005A1BA5">
        <w:rPr>
          <w:rFonts w:ascii="Times New Roman" w:hAnsi="Times New Roman" w:cs="Times New Roman"/>
          <w:sz w:val="28"/>
          <w:szCs w:val="28"/>
        </w:rPr>
        <w:t>эволюции;</w:t>
      </w:r>
    </w:p>
    <w:p w:rsidR="00C71C8C" w:rsidRPr="005A1BA5" w:rsidRDefault="00C71C8C" w:rsidP="0051623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>механизмы эволюционного процесса, его направления и пути;</w:t>
      </w:r>
    </w:p>
    <w:p w:rsidR="00C71C8C" w:rsidRPr="005A1BA5" w:rsidRDefault="00C71C8C" w:rsidP="00516230">
      <w:pPr>
        <w:numPr>
          <w:ilvl w:val="0"/>
          <w:numId w:val="20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>современные гипотезы происхождения жизни;</w:t>
      </w:r>
    </w:p>
    <w:p w:rsidR="00C71C8C" w:rsidRPr="005A1BA5" w:rsidRDefault="00C71C8C" w:rsidP="0051623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A458B7">
        <w:rPr>
          <w:rFonts w:ascii="Times New Roman" w:hAnsi="Times New Roman" w:cs="Times New Roman"/>
          <w:sz w:val="28"/>
          <w:szCs w:val="28"/>
        </w:rPr>
        <w:t>этапы эволюции биосферы;</w:t>
      </w:r>
    </w:p>
    <w:p w:rsidR="00C71C8C" w:rsidRPr="00880F04" w:rsidRDefault="00C71C8C" w:rsidP="00516230">
      <w:pPr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F0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71C8C" w:rsidRPr="005A1BA5" w:rsidRDefault="00C71C8C" w:rsidP="00516230">
      <w:pPr>
        <w:widowControl/>
        <w:numPr>
          <w:ilvl w:val="0"/>
          <w:numId w:val="20"/>
        </w:numPr>
        <w:tabs>
          <w:tab w:val="right" w:pos="851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BA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A458B7">
        <w:rPr>
          <w:rFonts w:ascii="Times New Roman" w:hAnsi="Times New Roman" w:cs="Times New Roman"/>
          <w:sz w:val="28"/>
          <w:szCs w:val="28"/>
        </w:rPr>
        <w:t xml:space="preserve">закономерности развития и функционирования живых систем на различных </w:t>
      </w:r>
      <w:r w:rsidR="001A0038">
        <w:rPr>
          <w:rFonts w:ascii="Times New Roman" w:hAnsi="Times New Roman" w:cs="Times New Roman"/>
          <w:sz w:val="28"/>
          <w:szCs w:val="28"/>
        </w:rPr>
        <w:t>уровнях организации живой материи на основе положений современного эволюционного учения</w:t>
      </w:r>
      <w:r w:rsidRPr="005A1BA5">
        <w:rPr>
          <w:rFonts w:ascii="Times New Roman" w:hAnsi="Times New Roman" w:cs="Times New Roman"/>
          <w:sz w:val="28"/>
          <w:szCs w:val="28"/>
        </w:rPr>
        <w:t>;</w:t>
      </w:r>
    </w:p>
    <w:p w:rsidR="00C71C8C" w:rsidRPr="005A1BA5" w:rsidRDefault="001A0038" w:rsidP="00516230">
      <w:pPr>
        <w:widowControl/>
        <w:numPr>
          <w:ilvl w:val="0"/>
          <w:numId w:val="20"/>
        </w:numPr>
        <w:tabs>
          <w:tab w:val="right" w:pos="851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аргументировать современный эволюционный подход при изучении биологических процессов</w:t>
      </w:r>
      <w:r w:rsidR="00C71C8C" w:rsidRPr="005A1BA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A0038" w:rsidRDefault="001A0038" w:rsidP="00516230">
      <w:pPr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038">
        <w:rPr>
          <w:rFonts w:ascii="Times New Roman" w:hAnsi="Times New Roman" w:cs="Times New Roman"/>
          <w:b/>
          <w:sz w:val="28"/>
          <w:szCs w:val="28"/>
        </w:rPr>
        <w:t xml:space="preserve">владеть: </w:t>
      </w:r>
    </w:p>
    <w:p w:rsidR="001A0038" w:rsidRDefault="001A0038" w:rsidP="00516230">
      <w:pPr>
        <w:pStyle w:val="af"/>
        <w:widowControl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038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тодами анализа и моделирования эволюционных процессов;</w:t>
      </w:r>
    </w:p>
    <w:p w:rsidR="001A0038" w:rsidRPr="001A0038" w:rsidRDefault="001A0038" w:rsidP="00516230">
      <w:pPr>
        <w:pStyle w:val="af"/>
        <w:widowControl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компетенциями и доказательствами современных эволюционных концепций.</w:t>
      </w:r>
    </w:p>
    <w:p w:rsidR="001A0038" w:rsidRPr="001A0038" w:rsidRDefault="001A0038" w:rsidP="0051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038">
        <w:rPr>
          <w:rFonts w:ascii="Times New Roman" w:hAnsi="Times New Roman" w:cs="Times New Roman"/>
          <w:sz w:val="28"/>
          <w:szCs w:val="28"/>
        </w:rPr>
        <w:t>Изучение учебной дисциплины «</w:t>
      </w:r>
      <w:r w:rsidR="003956CD">
        <w:rPr>
          <w:rFonts w:ascii="Times New Roman" w:hAnsi="Times New Roman" w:cs="Times New Roman"/>
          <w:sz w:val="28"/>
          <w:szCs w:val="28"/>
        </w:rPr>
        <w:t>Эволюционное учение</w:t>
      </w:r>
      <w:r w:rsidRPr="001A0038">
        <w:rPr>
          <w:rFonts w:ascii="Times New Roman" w:hAnsi="Times New Roman" w:cs="Times New Roman"/>
          <w:sz w:val="28"/>
          <w:szCs w:val="28"/>
        </w:rPr>
        <w:t>» должно обеспечивать формирование у студентов академических, социально-личностных и профессиональных компетенций.</w:t>
      </w:r>
    </w:p>
    <w:p w:rsidR="003956CD" w:rsidRPr="0085077B" w:rsidRDefault="003956CD" w:rsidP="0051623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AEB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академическим компетенциям </w:t>
      </w:r>
      <w:r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</w:p>
    <w:p w:rsidR="003956CD" w:rsidRPr="009F4AEB" w:rsidRDefault="003956CD" w:rsidP="00516230">
      <w:pPr>
        <w:shd w:val="clear" w:color="auto" w:fill="FFFFFF"/>
        <w:tabs>
          <w:tab w:val="left" w:pos="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тудент</w:t>
      </w:r>
      <w:r w:rsidRPr="009F4AEB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F4AEB">
        <w:rPr>
          <w:rFonts w:ascii="Times New Roman" w:hAnsi="Times New Roman" w:cs="Times New Roman"/>
          <w:sz w:val="28"/>
          <w:szCs w:val="28"/>
        </w:rPr>
        <w:t>АК-3. Владеть исследовательскими навыками.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F4AEB">
        <w:rPr>
          <w:rFonts w:ascii="Times New Roman" w:hAnsi="Times New Roman" w:cs="Times New Roman"/>
          <w:sz w:val="28"/>
          <w:szCs w:val="28"/>
        </w:rPr>
        <w:t>АК-4. Уметь работать самостоятельно.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F4AEB">
        <w:rPr>
          <w:rFonts w:ascii="Times New Roman" w:hAnsi="Times New Roman" w:cs="Times New Roman"/>
          <w:sz w:val="28"/>
          <w:szCs w:val="28"/>
        </w:rPr>
        <w:t>АК-6. Владеть междисциплинарным подходом при решении проблем.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F4AEB">
        <w:rPr>
          <w:rFonts w:ascii="Times New Roman" w:hAnsi="Times New Roman" w:cs="Times New Roman"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EB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социально-личностным компетенциям </w:t>
      </w:r>
      <w:r w:rsidR="00883C27"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956CD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тудент</w:t>
      </w:r>
      <w:r w:rsidRPr="009F4AEB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3956CD" w:rsidRPr="00883C27" w:rsidRDefault="003956CD" w:rsidP="00516230">
      <w:pPr>
        <w:pStyle w:val="af"/>
        <w:numPr>
          <w:ilvl w:val="0"/>
          <w:numId w:val="2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>СЛК-7. Быть способным к осуществлению самообразования и самосовершенствования профессиональной деятельности.</w:t>
      </w:r>
    </w:p>
    <w:p w:rsidR="003956CD" w:rsidRPr="009F4AEB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4D0">
        <w:rPr>
          <w:rFonts w:ascii="Times New Roman" w:hAnsi="Times New Roman" w:cs="Times New Roman"/>
          <w:b/>
          <w:bCs/>
          <w:sz w:val="28"/>
          <w:szCs w:val="28"/>
        </w:rPr>
        <w:t>Требования к профессиональным компетенциям</w:t>
      </w:r>
      <w:r w:rsidR="00883C27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специалиста</w:t>
      </w:r>
    </w:p>
    <w:p w:rsidR="00883C27" w:rsidRDefault="00883C27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тудент</w:t>
      </w:r>
      <w:r w:rsidRPr="009F4AEB">
        <w:rPr>
          <w:rFonts w:ascii="Times New Roman" w:hAnsi="Times New Roman" w:cs="Times New Roman"/>
          <w:sz w:val="28"/>
          <w:szCs w:val="28"/>
        </w:rPr>
        <w:t xml:space="preserve"> должен</w:t>
      </w:r>
      <w:r>
        <w:rPr>
          <w:rFonts w:ascii="Times New Roman" w:hAnsi="Times New Roman" w:cs="Times New Roman"/>
          <w:sz w:val="28"/>
          <w:szCs w:val="28"/>
        </w:rPr>
        <w:t xml:space="preserve"> быть способен</w:t>
      </w:r>
      <w:r w:rsidRPr="009F4AEB">
        <w:rPr>
          <w:rFonts w:ascii="Times New Roman" w:hAnsi="Times New Roman" w:cs="Times New Roman"/>
          <w:sz w:val="28"/>
          <w:szCs w:val="28"/>
        </w:rPr>
        <w:t>:</w:t>
      </w:r>
    </w:p>
    <w:p w:rsidR="003956CD" w:rsidRPr="000474D0" w:rsidRDefault="003956CD" w:rsidP="00516230">
      <w:pPr>
        <w:shd w:val="clear" w:color="auto" w:fill="FFFFFF"/>
        <w:tabs>
          <w:tab w:val="left" w:pos="552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4D0">
        <w:rPr>
          <w:rFonts w:ascii="Times New Roman" w:hAnsi="Times New Roman" w:cs="Times New Roman"/>
          <w:b/>
          <w:bCs/>
          <w:sz w:val="28"/>
          <w:szCs w:val="28"/>
        </w:rPr>
        <w:t>Обучающая деятельность</w:t>
      </w:r>
    </w:p>
    <w:p w:rsidR="003956CD" w:rsidRPr="00883C27" w:rsidRDefault="003956CD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 xml:space="preserve">ПК-1. </w:t>
      </w:r>
      <w:r w:rsidR="00883C27">
        <w:rPr>
          <w:rFonts w:ascii="Times New Roman" w:hAnsi="Times New Roman" w:cs="Times New Roman"/>
          <w:sz w:val="28"/>
          <w:szCs w:val="28"/>
        </w:rPr>
        <w:t xml:space="preserve">- </w:t>
      </w:r>
      <w:r w:rsidRPr="00883C27">
        <w:rPr>
          <w:rFonts w:ascii="Times New Roman" w:hAnsi="Times New Roman" w:cs="Times New Roman"/>
          <w:sz w:val="28"/>
          <w:szCs w:val="28"/>
        </w:rPr>
        <w:t>Эффективно реализовывать обучающую деятельность.</w:t>
      </w:r>
    </w:p>
    <w:p w:rsidR="003956CD" w:rsidRPr="00883C27" w:rsidRDefault="003956CD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 xml:space="preserve">ПК-3. </w:t>
      </w:r>
      <w:r w:rsidR="00883C27">
        <w:rPr>
          <w:rFonts w:ascii="Times New Roman" w:hAnsi="Times New Roman" w:cs="Times New Roman"/>
          <w:sz w:val="28"/>
          <w:szCs w:val="28"/>
        </w:rPr>
        <w:t xml:space="preserve">- </w:t>
      </w:r>
      <w:r w:rsidRPr="00883C27">
        <w:rPr>
          <w:rFonts w:ascii="Times New Roman" w:hAnsi="Times New Roman" w:cs="Times New Roman"/>
          <w:sz w:val="28"/>
          <w:szCs w:val="28"/>
        </w:rPr>
        <w:t>Использовать оптимальные методы, формы, средства обучения.</w:t>
      </w:r>
    </w:p>
    <w:p w:rsidR="003956CD" w:rsidRPr="00883C27" w:rsidRDefault="003956CD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 xml:space="preserve">ПК-5. </w:t>
      </w:r>
      <w:r w:rsidR="00883C27">
        <w:rPr>
          <w:rFonts w:ascii="Times New Roman" w:hAnsi="Times New Roman" w:cs="Times New Roman"/>
          <w:sz w:val="28"/>
          <w:szCs w:val="28"/>
        </w:rPr>
        <w:t xml:space="preserve">- </w:t>
      </w:r>
      <w:r w:rsidRPr="00883C27">
        <w:rPr>
          <w:rFonts w:ascii="Times New Roman" w:hAnsi="Times New Roman" w:cs="Times New Roman"/>
          <w:sz w:val="28"/>
          <w:szCs w:val="28"/>
        </w:rPr>
        <w:t>Организовывать и проводить учебные занятия различных видов.</w:t>
      </w:r>
    </w:p>
    <w:p w:rsidR="003956CD" w:rsidRPr="00883C27" w:rsidRDefault="003956CD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 xml:space="preserve">ПК-6. </w:t>
      </w:r>
      <w:r w:rsidR="00883C27">
        <w:rPr>
          <w:rFonts w:ascii="Times New Roman" w:hAnsi="Times New Roman" w:cs="Times New Roman"/>
          <w:sz w:val="28"/>
          <w:szCs w:val="28"/>
        </w:rPr>
        <w:t xml:space="preserve">- </w:t>
      </w:r>
      <w:r w:rsidRPr="00883C27">
        <w:rPr>
          <w:rFonts w:ascii="Times New Roman" w:hAnsi="Times New Roman" w:cs="Times New Roman"/>
          <w:sz w:val="28"/>
          <w:szCs w:val="28"/>
        </w:rPr>
        <w:t>Организовывать самостоятельную работу обучающихся.</w:t>
      </w:r>
    </w:p>
    <w:p w:rsidR="00883C27" w:rsidRDefault="00883C27" w:rsidP="00516230">
      <w:pPr>
        <w:pStyle w:val="af"/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 деятельность</w:t>
      </w:r>
    </w:p>
    <w:p w:rsidR="00883C27" w:rsidRDefault="00883C27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C27">
        <w:rPr>
          <w:rFonts w:ascii="Times New Roman" w:hAnsi="Times New Roman" w:cs="Times New Roman"/>
          <w:sz w:val="28"/>
          <w:szCs w:val="28"/>
        </w:rPr>
        <w:t xml:space="preserve">ПК-7. </w:t>
      </w:r>
      <w:r>
        <w:rPr>
          <w:rFonts w:ascii="Times New Roman" w:hAnsi="Times New Roman" w:cs="Times New Roman"/>
          <w:sz w:val="28"/>
          <w:szCs w:val="28"/>
        </w:rPr>
        <w:t>– Эффективно реализовывать воспитательную деятельность.</w:t>
      </w:r>
    </w:p>
    <w:p w:rsidR="00883C27" w:rsidRPr="00883C27" w:rsidRDefault="00883C27" w:rsidP="00516230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ПК-8. – Использовать оптимальные </w:t>
      </w:r>
      <w:r w:rsidRPr="00883C27">
        <w:rPr>
          <w:rFonts w:ascii="Times New Roman" w:hAnsi="Times New Roman" w:cs="Times New Roman"/>
          <w:sz w:val="28"/>
          <w:szCs w:val="28"/>
        </w:rPr>
        <w:t>методы, формы, средства</w:t>
      </w:r>
      <w:r>
        <w:rPr>
          <w:rFonts w:ascii="Times New Roman" w:hAnsi="Times New Roman" w:cs="Times New Roman"/>
          <w:sz w:val="28"/>
          <w:szCs w:val="28"/>
        </w:rPr>
        <w:t xml:space="preserve"> воспитания.</w:t>
      </w:r>
    </w:p>
    <w:p w:rsidR="003956CD" w:rsidRPr="00042CEE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Развивающая деятельность</w:t>
      </w:r>
    </w:p>
    <w:p w:rsidR="003956CD" w:rsidRPr="00042CEE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sz w:val="28"/>
          <w:szCs w:val="28"/>
        </w:rPr>
        <w:t xml:space="preserve">ПК-14. </w:t>
      </w:r>
      <w:r w:rsidR="00661EDA">
        <w:rPr>
          <w:rFonts w:ascii="Times New Roman" w:hAnsi="Times New Roman" w:cs="Times New Roman"/>
          <w:sz w:val="28"/>
          <w:szCs w:val="28"/>
        </w:rPr>
        <w:t xml:space="preserve">- </w:t>
      </w:r>
      <w:r w:rsidRPr="00042CEE">
        <w:rPr>
          <w:rFonts w:ascii="Times New Roman" w:hAnsi="Times New Roman" w:cs="Times New Roman"/>
          <w:sz w:val="28"/>
          <w:szCs w:val="28"/>
        </w:rPr>
        <w:t>Развивать навыки самостоятельной работы обучающихся с учебной, справочной, научной литературой и др. источниками информации.</w:t>
      </w:r>
    </w:p>
    <w:p w:rsidR="003956CD" w:rsidRPr="00042CEE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sz w:val="28"/>
          <w:szCs w:val="28"/>
        </w:rPr>
        <w:t>ПК-1</w:t>
      </w:r>
      <w:r w:rsidR="00661ED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2CEE">
        <w:rPr>
          <w:rFonts w:ascii="Times New Roman" w:hAnsi="Times New Roman" w:cs="Times New Roman"/>
          <w:sz w:val="28"/>
          <w:szCs w:val="28"/>
        </w:rPr>
        <w:t xml:space="preserve"> </w:t>
      </w:r>
      <w:r w:rsidR="00661EDA">
        <w:rPr>
          <w:rFonts w:ascii="Times New Roman" w:hAnsi="Times New Roman" w:cs="Times New Roman"/>
          <w:sz w:val="28"/>
          <w:szCs w:val="28"/>
        </w:rPr>
        <w:t>– Предупреждать и преодолевать школьную неуспеваемость</w:t>
      </w:r>
      <w:r w:rsidRPr="00042CEE">
        <w:rPr>
          <w:rFonts w:ascii="Times New Roman" w:hAnsi="Times New Roman" w:cs="Times New Roman"/>
          <w:sz w:val="28"/>
          <w:szCs w:val="28"/>
        </w:rPr>
        <w:t>.</w:t>
      </w:r>
    </w:p>
    <w:p w:rsidR="003956CD" w:rsidRPr="00042CEE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b/>
          <w:bCs/>
          <w:sz w:val="28"/>
          <w:szCs w:val="28"/>
        </w:rPr>
        <w:t>Ценностно-ориентационная деятельность</w:t>
      </w:r>
    </w:p>
    <w:p w:rsidR="003956CD" w:rsidRPr="00042CEE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sz w:val="28"/>
          <w:szCs w:val="28"/>
        </w:rPr>
        <w:t>ПК-20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6230">
        <w:rPr>
          <w:rFonts w:ascii="Times New Roman" w:hAnsi="Times New Roman" w:cs="Times New Roman"/>
          <w:sz w:val="28"/>
          <w:szCs w:val="28"/>
        </w:rPr>
        <w:t> – Ф</w:t>
      </w:r>
      <w:r w:rsidRPr="00042CEE">
        <w:rPr>
          <w:rFonts w:ascii="Times New Roman" w:hAnsi="Times New Roman" w:cs="Times New Roman"/>
          <w:sz w:val="28"/>
          <w:szCs w:val="28"/>
        </w:rPr>
        <w:t xml:space="preserve">ормулировать диагностично образовательные и воспитательные цели. </w:t>
      </w:r>
    </w:p>
    <w:p w:rsidR="003956CD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sz w:val="28"/>
          <w:szCs w:val="28"/>
        </w:rPr>
        <w:t>ПК-21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2CEE">
        <w:rPr>
          <w:rFonts w:ascii="Times New Roman" w:hAnsi="Times New Roman" w:cs="Times New Roman"/>
          <w:sz w:val="28"/>
          <w:szCs w:val="28"/>
        </w:rPr>
        <w:t xml:space="preserve"> </w:t>
      </w:r>
      <w:r w:rsidR="00516230">
        <w:rPr>
          <w:rFonts w:ascii="Times New Roman" w:hAnsi="Times New Roman" w:cs="Times New Roman"/>
          <w:sz w:val="28"/>
          <w:szCs w:val="28"/>
        </w:rPr>
        <w:t>–</w:t>
      </w:r>
      <w:r w:rsidR="00661EDA">
        <w:rPr>
          <w:rFonts w:ascii="Times New Roman" w:hAnsi="Times New Roman" w:cs="Times New Roman"/>
          <w:sz w:val="28"/>
          <w:szCs w:val="28"/>
        </w:rPr>
        <w:t xml:space="preserve"> </w:t>
      </w:r>
      <w:r w:rsidRPr="00042CEE">
        <w:rPr>
          <w:rFonts w:ascii="Times New Roman" w:hAnsi="Times New Roman" w:cs="Times New Roman"/>
          <w:sz w:val="28"/>
          <w:szCs w:val="28"/>
        </w:rPr>
        <w:t xml:space="preserve">Оценивать учебные достижения учащихся, а также уровни их воспитанности и развития. </w:t>
      </w:r>
    </w:p>
    <w:p w:rsidR="003956CD" w:rsidRDefault="003956CD" w:rsidP="0051623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CEE">
        <w:rPr>
          <w:rFonts w:ascii="Times New Roman" w:hAnsi="Times New Roman" w:cs="Times New Roman"/>
          <w:sz w:val="28"/>
          <w:szCs w:val="28"/>
        </w:rPr>
        <w:t>ПК-22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61EDA">
        <w:rPr>
          <w:rFonts w:ascii="Times New Roman" w:hAnsi="Times New Roman" w:cs="Times New Roman"/>
          <w:sz w:val="28"/>
          <w:szCs w:val="28"/>
        </w:rPr>
        <w:t xml:space="preserve"> </w:t>
      </w:r>
      <w:r w:rsidR="00516230">
        <w:rPr>
          <w:rFonts w:ascii="Times New Roman" w:hAnsi="Times New Roman" w:cs="Times New Roman"/>
          <w:sz w:val="28"/>
          <w:szCs w:val="28"/>
        </w:rPr>
        <w:t>– О</w:t>
      </w:r>
      <w:r w:rsidRPr="00042CEE">
        <w:rPr>
          <w:rFonts w:ascii="Times New Roman" w:hAnsi="Times New Roman" w:cs="Times New Roman"/>
          <w:sz w:val="28"/>
          <w:szCs w:val="28"/>
        </w:rPr>
        <w:t>существлять самообразование и самосовершенствование профессиональной деятельности.</w:t>
      </w:r>
    </w:p>
    <w:p w:rsidR="003F326F" w:rsidRPr="003F326F" w:rsidRDefault="00C71C8C" w:rsidP="0051623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57E">
        <w:rPr>
          <w:rFonts w:ascii="Times New Roman" w:hAnsi="Times New Roman" w:cs="Times New Roman"/>
          <w:sz w:val="28"/>
          <w:szCs w:val="28"/>
        </w:rPr>
        <w:t xml:space="preserve">Всего на изучение </w:t>
      </w:r>
      <w:r w:rsidR="00F03B73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D057E">
        <w:rPr>
          <w:rFonts w:ascii="Times New Roman" w:hAnsi="Times New Roman" w:cs="Times New Roman"/>
          <w:sz w:val="28"/>
          <w:szCs w:val="28"/>
        </w:rPr>
        <w:t>дисциплины</w:t>
      </w:r>
      <w:r w:rsidR="00640F3F">
        <w:rPr>
          <w:rFonts w:ascii="Times New Roman" w:hAnsi="Times New Roman" w:cs="Times New Roman"/>
          <w:sz w:val="28"/>
          <w:szCs w:val="28"/>
        </w:rPr>
        <w:t xml:space="preserve"> 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>отв</w:t>
      </w:r>
      <w:r w:rsidR="00516230">
        <w:rPr>
          <w:rStyle w:val="af2"/>
          <w:rFonts w:ascii="Times New Roman" w:hAnsi="Times New Roman" w:cs="Times New Roman"/>
          <w:i w:val="0"/>
          <w:sz w:val="28"/>
          <w:szCs w:val="28"/>
        </w:rPr>
        <w:t>е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>д</w:t>
      </w:r>
      <w:r w:rsidR="00F03B73">
        <w:rPr>
          <w:rStyle w:val="af2"/>
          <w:rFonts w:ascii="Times New Roman" w:hAnsi="Times New Roman" w:cs="Times New Roman"/>
          <w:i w:val="0"/>
          <w:sz w:val="28"/>
          <w:szCs w:val="28"/>
        </w:rPr>
        <w:t>ено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1</w:t>
      </w:r>
      <w:r w:rsidR="00407BC1">
        <w:rPr>
          <w:rStyle w:val="af2"/>
          <w:rFonts w:ascii="Times New Roman" w:hAnsi="Times New Roman" w:cs="Times New Roman"/>
          <w:i w:val="0"/>
          <w:sz w:val="28"/>
          <w:szCs w:val="28"/>
        </w:rPr>
        <w:t>52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час</w:t>
      </w:r>
      <w:r w:rsidR="00407BC1">
        <w:rPr>
          <w:rStyle w:val="af2"/>
          <w:rFonts w:ascii="Times New Roman" w:hAnsi="Times New Roman" w:cs="Times New Roman"/>
          <w:i w:val="0"/>
          <w:sz w:val="28"/>
          <w:szCs w:val="28"/>
        </w:rPr>
        <w:t>а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, из них </w:t>
      </w:r>
      <w:r w:rsidR="00407BC1">
        <w:rPr>
          <w:rStyle w:val="af2"/>
          <w:rFonts w:ascii="Times New Roman" w:hAnsi="Times New Roman" w:cs="Times New Roman"/>
          <w:i w:val="0"/>
          <w:sz w:val="28"/>
          <w:szCs w:val="28"/>
        </w:rPr>
        <w:t>72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часа</w:t>
      </w:r>
      <w:r w:rsidR="00F03B73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– аудиторные занятия</w:t>
      </w:r>
      <w:r w:rsidR="00407BC1" w:rsidRPr="00407BC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  <w:r w:rsidR="003F326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F326F" w:rsidRPr="003F326F">
        <w:rPr>
          <w:rFonts w:ascii="Times New Roman" w:hAnsi="Times New Roman" w:cs="Times New Roman"/>
          <w:sz w:val="28"/>
          <w:szCs w:val="28"/>
        </w:rPr>
        <w:t xml:space="preserve">Примерное распределение аудиторных часов по видам занятий: </w:t>
      </w:r>
      <w:r w:rsidR="003F326F">
        <w:rPr>
          <w:rFonts w:ascii="Times New Roman" w:hAnsi="Times New Roman" w:cs="Times New Roman"/>
          <w:sz w:val="28"/>
          <w:szCs w:val="28"/>
        </w:rPr>
        <w:t>48</w:t>
      </w:r>
      <w:r w:rsidR="003F326F" w:rsidRPr="003F326F">
        <w:rPr>
          <w:rFonts w:ascii="Times New Roman" w:hAnsi="Times New Roman" w:cs="Times New Roman"/>
          <w:sz w:val="28"/>
          <w:szCs w:val="28"/>
        </w:rPr>
        <w:t xml:space="preserve"> час</w:t>
      </w:r>
      <w:r w:rsidR="003F326F">
        <w:rPr>
          <w:rFonts w:ascii="Times New Roman" w:hAnsi="Times New Roman" w:cs="Times New Roman"/>
          <w:sz w:val="28"/>
          <w:szCs w:val="28"/>
        </w:rPr>
        <w:t>ов</w:t>
      </w:r>
      <w:r w:rsidR="003F326F" w:rsidRPr="003F326F">
        <w:rPr>
          <w:rFonts w:ascii="Times New Roman" w:hAnsi="Times New Roman" w:cs="Times New Roman"/>
          <w:sz w:val="28"/>
          <w:szCs w:val="28"/>
        </w:rPr>
        <w:t xml:space="preserve"> </w:t>
      </w:r>
      <w:r w:rsidR="006D4745">
        <w:rPr>
          <w:rFonts w:ascii="Times New Roman" w:hAnsi="Times New Roman" w:cs="Times New Roman"/>
          <w:sz w:val="28"/>
          <w:szCs w:val="28"/>
        </w:rPr>
        <w:t>–</w:t>
      </w:r>
      <w:r w:rsidR="003F326F" w:rsidRPr="003F326F">
        <w:rPr>
          <w:rFonts w:ascii="Times New Roman" w:hAnsi="Times New Roman" w:cs="Times New Roman"/>
          <w:sz w:val="28"/>
          <w:szCs w:val="28"/>
        </w:rPr>
        <w:t xml:space="preserve"> лекции , </w:t>
      </w:r>
      <w:r w:rsidR="003F326F">
        <w:rPr>
          <w:rFonts w:ascii="Times New Roman" w:hAnsi="Times New Roman" w:cs="Times New Roman"/>
          <w:sz w:val="28"/>
          <w:szCs w:val="28"/>
        </w:rPr>
        <w:t>24</w:t>
      </w:r>
      <w:r w:rsidR="003F326F" w:rsidRPr="003F326F">
        <w:rPr>
          <w:rFonts w:ascii="Times New Roman" w:hAnsi="Times New Roman" w:cs="Times New Roman"/>
          <w:sz w:val="28"/>
          <w:szCs w:val="28"/>
        </w:rPr>
        <w:t xml:space="preserve"> часа – семинары.</w:t>
      </w:r>
    </w:p>
    <w:p w:rsidR="003F326F" w:rsidRPr="003F326F" w:rsidRDefault="003F326F" w:rsidP="0051623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BC1" w:rsidRPr="00407BC1" w:rsidRDefault="00407BC1" w:rsidP="00516230">
      <w:pPr>
        <w:spacing w:line="276" w:lineRule="auto"/>
        <w:ind w:firstLine="709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407BC1" w:rsidRDefault="00407BC1" w:rsidP="00516230">
      <w:pPr>
        <w:spacing w:after="200"/>
        <w:rPr>
          <w:rStyle w:val="af2"/>
          <w:rFonts w:ascii="Times New Roman" w:hAnsi="Times New Roman" w:cs="Times New Roman"/>
          <w:i w:val="0"/>
        </w:rPr>
      </w:pPr>
      <w:r>
        <w:rPr>
          <w:rStyle w:val="af2"/>
          <w:rFonts w:ascii="Times New Roman" w:hAnsi="Times New Roman" w:cs="Times New Roman"/>
        </w:rPr>
        <w:br w:type="page"/>
      </w:r>
    </w:p>
    <w:p w:rsidR="00C71C8C" w:rsidRDefault="00C71C8C" w:rsidP="00C71C8C">
      <w:pPr>
        <w:widowControl/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85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ТЕМАТИЧЕСКИЙ ПЛАН</w:t>
      </w:r>
    </w:p>
    <w:p w:rsidR="004D3773" w:rsidRDefault="004D3773" w:rsidP="00C71C8C">
      <w:pPr>
        <w:widowControl/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9923" w:type="dxa"/>
        <w:tblInd w:w="-176" w:type="dxa"/>
        <w:tblLayout w:type="fixed"/>
        <w:tblLook w:val="01E0"/>
      </w:tblPr>
      <w:tblGrid>
        <w:gridCol w:w="660"/>
        <w:gridCol w:w="5153"/>
        <w:gridCol w:w="992"/>
        <w:gridCol w:w="1134"/>
        <w:gridCol w:w="1984"/>
      </w:tblGrid>
      <w:tr w:rsidR="00C71C8C" w:rsidRPr="004C085C" w:rsidTr="00AC0AEE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C8C" w:rsidRPr="004C085C" w:rsidRDefault="00C71C8C" w:rsidP="00BD28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C8C" w:rsidRPr="004C085C" w:rsidRDefault="00C71C8C" w:rsidP="00BD28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</w:t>
            </w: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C71C8C" w:rsidRPr="004C085C" w:rsidTr="006D4745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</w:p>
        </w:tc>
      </w:tr>
      <w:tr w:rsidR="00C71C8C" w:rsidRPr="004C085C" w:rsidTr="006D4745">
        <w:trPr>
          <w:trHeight w:val="643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BD285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923D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="00923D0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2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A378A" w:rsidRDefault="006E330B" w:rsidP="006D4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э</w:t>
            </w:r>
            <w:r w:rsidRPr="007B3DEE">
              <w:rPr>
                <w:rFonts w:ascii="Times New Roman" w:hAnsi="Times New Roman" w:cs="Times New Roman"/>
                <w:sz w:val="28"/>
                <w:szCs w:val="28"/>
              </w:rPr>
              <w:t xml:space="preserve">волюционное учение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системе биологических наук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D001B5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D001B5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08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B3DEE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 w:rsidR="00D001B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 </w:t>
            </w:r>
            <w:r w:rsidRPr="007B3DEE">
              <w:rPr>
                <w:rFonts w:ascii="Times New Roman" w:hAnsi="Times New Roman" w:cs="Times New Roman"/>
                <w:sz w:val="28"/>
                <w:szCs w:val="28"/>
              </w:rPr>
              <w:t xml:space="preserve">эволюционных </w:t>
            </w:r>
            <w:r w:rsidR="00D001B5">
              <w:rPr>
                <w:rFonts w:ascii="Times New Roman" w:hAnsi="Times New Roman" w:cs="Times New Roman"/>
                <w:sz w:val="28"/>
                <w:szCs w:val="28"/>
              </w:rPr>
              <w:t>взглядов в естествознании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4414DD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4414DD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A079EF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D001B5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1C8C" w:rsidRPr="004C0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A378A" w:rsidRDefault="00C71C8C" w:rsidP="006D4745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Эволюционн</w:t>
            </w:r>
            <w:r w:rsidR="005530B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30B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 Дарвина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1C8C" w:rsidRPr="004C0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B5" w:rsidRDefault="00D001B5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постулаты </w:t>
            </w:r>
          </w:p>
          <w:p w:rsidR="00C71C8C" w:rsidRPr="0011166C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синтетической теории 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71C8C" w:rsidRPr="004C0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A378A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представления о факторах микроэволюции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4414DD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4414DD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A079EF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79EF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EF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79EF" w:rsidRPr="004C0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EF" w:rsidRPr="004A378A" w:rsidRDefault="00A079EF" w:rsidP="006D4745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Движущие силы и результаты 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EF" w:rsidRPr="004C085C" w:rsidRDefault="00A079EF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EF" w:rsidRPr="004C085C" w:rsidRDefault="00A079EF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EF" w:rsidRPr="004C085C" w:rsidRDefault="00A079EF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71C8C" w:rsidRPr="004C0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A378A" w:rsidRDefault="00C71C8C" w:rsidP="006D4745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видообразование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C085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71C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и закономерности макроэволюции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4E77BF" w:rsidP="00A079E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71C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Эволюция о</w:t>
            </w:r>
            <w:r w:rsidRPr="00AB6F0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нтогенеза и филогенез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4C085C" w:rsidRDefault="00A079EF" w:rsidP="004E77B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77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1C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Pr="001A3087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Происхождение жизни и этапы </w:t>
            </w:r>
            <w:r w:rsidR="00D001B5">
              <w:rPr>
                <w:rFonts w:ascii="Times New Roman" w:hAnsi="Times New Roman" w:cs="Times New Roman"/>
                <w:sz w:val="28"/>
                <w:szCs w:val="28"/>
              </w:rPr>
              <w:t>эволюции биосферы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C71C8C" w:rsidP="004E77B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77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C71C8C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Происхождение и эволюция человека (антропогенез)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C71C8C" w:rsidP="004E77BF">
            <w:pPr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7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C" w:rsidRDefault="004414DD" w:rsidP="006D4745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1C8C">
              <w:rPr>
                <w:rFonts w:ascii="Times New Roman" w:hAnsi="Times New Roman" w:cs="Times New Roman"/>
                <w:sz w:val="28"/>
                <w:szCs w:val="28"/>
              </w:rPr>
              <w:t>роблемы эволюционного 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современном этапе развития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415B44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Default="00415B44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1C8C" w:rsidRPr="004C085C" w:rsidTr="006D4745"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D3773" w:rsidRDefault="00C71C8C" w:rsidP="006D4745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D377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D3773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D377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D3773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D377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8C" w:rsidRPr="004D3773" w:rsidRDefault="00C71C8C" w:rsidP="006D47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D377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24</w:t>
            </w:r>
          </w:p>
        </w:tc>
      </w:tr>
    </w:tbl>
    <w:p w:rsidR="00C71C8C" w:rsidRDefault="00C71C8C" w:rsidP="00C71C8C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C8C" w:rsidRDefault="00C71C8C" w:rsidP="005777CA">
      <w:pPr>
        <w:widowControl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C085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МАТЕРИАЛА</w:t>
      </w:r>
    </w:p>
    <w:p w:rsidR="00C71C8C" w:rsidRPr="006E330B" w:rsidRDefault="00C71C8C" w:rsidP="005777C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6E330B" w:rsidRPr="006E330B">
        <w:rPr>
          <w:rFonts w:ascii="Times New Roman" w:hAnsi="Times New Roman" w:cs="Times New Roman"/>
          <w:b/>
          <w:sz w:val="28"/>
          <w:szCs w:val="28"/>
        </w:rPr>
        <w:t>Современное эволюционное учение в системе биологических наук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07">
        <w:rPr>
          <w:rFonts w:ascii="Times New Roman" w:hAnsi="Times New Roman" w:cs="Times New Roman"/>
          <w:i/>
          <w:sz w:val="28"/>
          <w:szCs w:val="28"/>
        </w:rPr>
        <w:t>Введение.</w:t>
      </w:r>
      <w:r>
        <w:rPr>
          <w:rFonts w:ascii="Times New Roman" w:hAnsi="Times New Roman" w:cs="Times New Roman"/>
          <w:sz w:val="28"/>
          <w:szCs w:val="28"/>
        </w:rPr>
        <w:t xml:space="preserve"> Предмет и задачи эволюционного учения</w:t>
      </w:r>
      <w:r w:rsidRPr="00AD2B9B">
        <w:rPr>
          <w:rFonts w:ascii="Times New Roman" w:hAnsi="Times New Roman" w:cs="Times New Roman"/>
          <w:sz w:val="28"/>
          <w:szCs w:val="28"/>
        </w:rPr>
        <w:t xml:space="preserve"> </w:t>
      </w:r>
      <w:r w:rsidRPr="004C085C">
        <w:rPr>
          <w:rFonts w:ascii="Times New Roman" w:hAnsi="Times New Roman" w:cs="Times New Roman"/>
          <w:sz w:val="28"/>
          <w:szCs w:val="28"/>
        </w:rPr>
        <w:t>как учебной дисциплины.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понятий «эволюция» и «биологическая эволюция». </w:t>
      </w:r>
      <w:r w:rsidR="0060685E">
        <w:rPr>
          <w:rFonts w:ascii="Times New Roman" w:hAnsi="Times New Roman" w:cs="Times New Roman"/>
          <w:sz w:val="28"/>
          <w:szCs w:val="28"/>
        </w:rPr>
        <w:t xml:space="preserve">Основные результаты и особенности биологической эволюции. </w:t>
      </w:r>
      <w:r>
        <w:rPr>
          <w:rFonts w:ascii="Times New Roman" w:hAnsi="Times New Roman" w:cs="Times New Roman"/>
          <w:sz w:val="28"/>
          <w:szCs w:val="28"/>
        </w:rPr>
        <w:t xml:space="preserve">Микроэволюция и макроэволюция. Методы исследования эволюционного процесса. Основные проблемы эволюционного учения как науки. Место и значение эволюционного учения в системе биологических наук, связь с другими биологическими дисциплинами и областями естествознания. 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07">
        <w:rPr>
          <w:rFonts w:ascii="Times New Roman" w:hAnsi="Times New Roman" w:cs="Times New Roman"/>
          <w:i/>
          <w:sz w:val="28"/>
          <w:szCs w:val="28"/>
        </w:rPr>
        <w:t>Доказательства эволюции органического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077">
        <w:rPr>
          <w:rFonts w:ascii="Times New Roman" w:hAnsi="Times New Roman" w:cs="Times New Roman"/>
          <w:sz w:val="28"/>
          <w:szCs w:val="28"/>
        </w:rPr>
        <w:t>Основные доказательства эволюции:</w:t>
      </w:r>
      <w:r>
        <w:rPr>
          <w:rFonts w:ascii="Times New Roman" w:hAnsi="Times New Roman" w:cs="Times New Roman"/>
          <w:sz w:val="28"/>
          <w:szCs w:val="28"/>
        </w:rPr>
        <w:t xml:space="preserve"> палеонтологические, морфологические, эмбриологические, </w:t>
      </w:r>
      <w:r w:rsidR="007D277D" w:rsidRPr="00C745F8">
        <w:rPr>
          <w:rFonts w:ascii="Times New Roman" w:hAnsi="Times New Roman" w:cs="Times New Roman"/>
          <w:sz w:val="28"/>
          <w:szCs w:val="28"/>
        </w:rPr>
        <w:t>молекулярно-генетические</w:t>
      </w:r>
      <w:r w:rsidR="00C745F8">
        <w:rPr>
          <w:rFonts w:ascii="Times New Roman" w:hAnsi="Times New Roman" w:cs="Times New Roman"/>
          <w:sz w:val="28"/>
          <w:szCs w:val="28"/>
        </w:rPr>
        <w:t>,</w:t>
      </w:r>
      <w:r w:rsidR="007D2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биохимические, биогеографические.</w:t>
      </w:r>
    </w:p>
    <w:p w:rsidR="00C71C8C" w:rsidRPr="0060685E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60685E" w:rsidRPr="0060685E">
        <w:rPr>
          <w:rFonts w:ascii="Times New Roman" w:hAnsi="Times New Roman" w:cs="Times New Roman"/>
          <w:b/>
          <w:sz w:val="28"/>
          <w:szCs w:val="28"/>
        </w:rPr>
        <w:t>История формирования эволюционных взглядов в естествознании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07">
        <w:rPr>
          <w:rFonts w:ascii="Times New Roman" w:hAnsi="Times New Roman" w:cs="Times New Roman"/>
          <w:i/>
          <w:sz w:val="28"/>
          <w:szCs w:val="28"/>
        </w:rPr>
        <w:t>Возникновение и развитие эволюционных идей.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77A2">
        <w:rPr>
          <w:rFonts w:ascii="Times New Roman" w:hAnsi="Times New Roman" w:cs="Times New Roman"/>
          <w:sz w:val="28"/>
          <w:szCs w:val="28"/>
        </w:rPr>
        <w:t>Мифологический эволюционизм в древности.</w:t>
      </w:r>
      <w: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Представления о происхождении и развитии органического мира</w:t>
      </w:r>
      <w:r w:rsidRPr="00327D4F">
        <w:rPr>
          <w:rFonts w:ascii="Times New Roman" w:hAnsi="Times New Roman" w:cs="Times New Roman"/>
          <w:b/>
          <w:bCs/>
          <w:i/>
          <w:iCs/>
          <w:smallCaps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в античный период </w:t>
      </w:r>
      <w:r>
        <w:rPr>
          <w:rFonts w:ascii="Times New Roman" w:hAnsi="Times New Roman" w:cs="Times New Roman"/>
          <w:snapToGrid w:val="0"/>
          <w:sz w:val="28"/>
          <w:szCs w:val="28"/>
        </w:rPr>
        <w:t>и Средневековье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>Описательный период в биологии.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Развитие систематики. Значение работ К.Линнея. </w:t>
      </w:r>
      <w:r w:rsidRPr="00D15D71">
        <w:rPr>
          <w:rFonts w:ascii="Times New Roman" w:hAnsi="Times New Roman" w:cs="Times New Roman"/>
          <w:snapToGrid w:val="0"/>
          <w:sz w:val="28"/>
          <w:szCs w:val="28"/>
        </w:rPr>
        <w:t>Создание типологической концепции вида.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E77BF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77A2">
        <w:rPr>
          <w:rFonts w:ascii="Times New Roman" w:hAnsi="Times New Roman" w:cs="Times New Roman"/>
          <w:sz w:val="28"/>
          <w:szCs w:val="28"/>
        </w:rPr>
        <w:t>рансформизм и креационизм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C8C" w:rsidRPr="0015137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77BF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Эволюционное учение Ж.Б.</w:t>
      </w:r>
      <w:r w:rsidR="00DD5E98" w:rsidRPr="004E77BF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 xml:space="preserve"> </w:t>
      </w:r>
      <w:r w:rsidRPr="004E77BF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Ламарка</w:t>
      </w:r>
      <w:r w:rsidR="00913608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.</w:t>
      </w:r>
      <w:r w:rsidR="00913608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Естественная система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царства животных Ж.Б. 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>Ламарка. Идея эволюционного развития природы. Основные направления и причины эволюции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(по Ламарку)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>: принцип градации, влияние внешней среды</w:t>
      </w:r>
      <w:r w:rsidR="00337F9F">
        <w:rPr>
          <w:rFonts w:ascii="Times New Roman" w:hAnsi="Times New Roman" w:cs="Times New Roman"/>
          <w:snapToGrid w:val="0"/>
          <w:sz w:val="28"/>
          <w:szCs w:val="28"/>
        </w:rPr>
        <w:t xml:space="preserve"> (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закон упражнения и неупражнения органов, </w:t>
      </w:r>
      <w:r w:rsidR="00337F9F">
        <w:rPr>
          <w:rFonts w:ascii="Times New Roman" w:hAnsi="Times New Roman" w:cs="Times New Roman"/>
          <w:snapToGrid w:val="0"/>
          <w:sz w:val="28"/>
          <w:szCs w:val="28"/>
        </w:rPr>
        <w:t xml:space="preserve">закон 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>наследования приобретенных признаков</w:t>
      </w:r>
      <w:r w:rsidR="00337F9F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>. Номиналистическая концепция вида. Оценка эволюционного учения Ж.Б. Ламарка.</w:t>
      </w:r>
      <w:r w:rsidR="00CE246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13608">
        <w:rPr>
          <w:rFonts w:ascii="Times New Roman" w:hAnsi="Times New Roman" w:cs="Times New Roman"/>
          <w:snapToGrid w:val="0"/>
          <w:sz w:val="28"/>
          <w:szCs w:val="28"/>
        </w:rPr>
        <w:t xml:space="preserve">Эволюционная концепция Ж.Б. Ламарка </w:t>
      </w:r>
      <w:r w:rsidR="00DD4ADD">
        <w:rPr>
          <w:rFonts w:ascii="Times New Roman" w:hAnsi="Times New Roman" w:cs="Times New Roman"/>
          <w:snapToGrid w:val="0"/>
          <w:sz w:val="28"/>
          <w:szCs w:val="28"/>
        </w:rPr>
        <w:t>в свете</w:t>
      </w:r>
      <w:r w:rsidR="00CE2468">
        <w:rPr>
          <w:rFonts w:ascii="Times New Roman" w:hAnsi="Times New Roman" w:cs="Times New Roman"/>
          <w:snapToGrid w:val="0"/>
          <w:sz w:val="28"/>
          <w:szCs w:val="28"/>
        </w:rPr>
        <w:t xml:space="preserve"> современн</w:t>
      </w:r>
      <w:r w:rsidR="00DD4ADD">
        <w:rPr>
          <w:rFonts w:ascii="Times New Roman" w:hAnsi="Times New Roman" w:cs="Times New Roman"/>
          <w:snapToGrid w:val="0"/>
          <w:sz w:val="28"/>
          <w:szCs w:val="28"/>
        </w:rPr>
        <w:t>ой</w:t>
      </w:r>
      <w:r w:rsidR="00CE2468">
        <w:rPr>
          <w:rFonts w:ascii="Times New Roman" w:hAnsi="Times New Roman" w:cs="Times New Roman"/>
          <w:snapToGrid w:val="0"/>
          <w:sz w:val="28"/>
          <w:szCs w:val="28"/>
        </w:rPr>
        <w:t xml:space="preserve"> эволюционн</w:t>
      </w:r>
      <w:r w:rsidR="00DD4ADD">
        <w:rPr>
          <w:rFonts w:ascii="Times New Roman" w:hAnsi="Times New Roman" w:cs="Times New Roman"/>
          <w:snapToGrid w:val="0"/>
          <w:sz w:val="28"/>
          <w:szCs w:val="28"/>
        </w:rPr>
        <w:t>ой</w:t>
      </w:r>
      <w:r w:rsidR="00CE2468">
        <w:rPr>
          <w:rFonts w:ascii="Times New Roman" w:hAnsi="Times New Roman" w:cs="Times New Roman"/>
          <w:snapToGrid w:val="0"/>
          <w:sz w:val="28"/>
          <w:szCs w:val="28"/>
        </w:rPr>
        <w:t xml:space="preserve"> биологи</w:t>
      </w:r>
      <w:r w:rsidR="00DD4ADD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246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1C8C" w:rsidRPr="00181F51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4E77B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Pr="00181F51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Эволюционн</w:t>
      </w:r>
      <w:r w:rsidR="00337F9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ая</w:t>
      </w:r>
      <w:r w:rsidRPr="00181F51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</w:t>
      </w:r>
      <w:r w:rsidR="00337F9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теория</w:t>
      </w:r>
      <w:r w:rsidRPr="00181F51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Ч.</w:t>
      </w:r>
      <w:r w:rsidR="00BF3F56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</w:t>
      </w:r>
      <w:r w:rsidRPr="00181F51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Дарвина</w:t>
      </w:r>
    </w:p>
    <w:p w:rsidR="00CE2468" w:rsidRPr="00002CEB" w:rsidRDefault="00CE2468" w:rsidP="005777CA">
      <w:pPr>
        <w:ind w:firstLine="709"/>
        <w:jc w:val="both"/>
        <w:rPr>
          <w:rFonts w:ascii="Times New Roman" w:hAnsi="Times New Roman" w:cs="Times New Roman"/>
          <w:snapToGrid w:val="0"/>
          <w:color w:val="C00000"/>
          <w:sz w:val="28"/>
          <w:szCs w:val="28"/>
        </w:rPr>
      </w:pPr>
      <w:r w:rsidRPr="0015137C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Научные и общественно-экономические предпосылки возникновения</w:t>
      </w:r>
      <w:r w:rsidRPr="0015137C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15137C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 xml:space="preserve">дарвинизма. </w:t>
      </w:r>
      <w:r w:rsidRPr="0015137C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Формирование эволюционных </w:t>
      </w:r>
      <w:r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идей</w:t>
      </w:r>
      <w:r w:rsidRPr="0015137C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, н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акопление доказательств исторического развития живой природы в первой половине </w:t>
      </w:r>
      <w:r w:rsidRPr="0015137C">
        <w:rPr>
          <w:rFonts w:ascii="Times New Roman" w:hAnsi="Times New Roman" w:cs="Times New Roman"/>
          <w:sz w:val="28"/>
          <w:szCs w:val="28"/>
        </w:rPr>
        <w:t>Х</w:t>
      </w:r>
      <w:r w:rsidRPr="001513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137C">
        <w:rPr>
          <w:rFonts w:ascii="Times New Roman" w:hAnsi="Times New Roman" w:cs="Times New Roman"/>
          <w:sz w:val="28"/>
          <w:szCs w:val="28"/>
        </w:rPr>
        <w:t xml:space="preserve">Х в. 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Развитие сравнительной анатомии и эмбриологии. Значение научного наследия Ж.Кювье </w:t>
      </w:r>
      <w:r w:rsidRPr="0015137C">
        <w:rPr>
          <w:rFonts w:ascii="Times New Roman" w:hAnsi="Times New Roman" w:cs="Times New Roman"/>
          <w:sz w:val="28"/>
          <w:szCs w:val="28"/>
        </w:rPr>
        <w:t>для дальнейшего формирования эволюционных идей.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 Успехи палеонтологии. Создание клеточной теории. Развитие биогеографии и возникновение экологического подхода в изучении природы (А.Гумбольд, О.Декандоль, К.Ф.Рулье, Н.А.Северцов). Исторический метод в геологии (Ч.Лайель). Общественно-экономические предпосылки</w:t>
      </w:r>
      <w:r w:rsidR="00337F9F">
        <w:rPr>
          <w:rFonts w:ascii="Times New Roman" w:hAnsi="Times New Roman" w:cs="Times New Roman"/>
          <w:snapToGrid w:val="0"/>
          <w:sz w:val="28"/>
          <w:szCs w:val="28"/>
        </w:rPr>
        <w:t xml:space="preserve"> возникновения дарвинизма</w:t>
      </w:r>
      <w:r w:rsidRPr="0015137C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C71C8C" w:rsidRPr="00AA7598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3D8">
        <w:rPr>
          <w:rFonts w:ascii="Times New Roman" w:hAnsi="Times New Roman" w:cs="Times New Roman"/>
          <w:i/>
          <w:snapToGrid w:val="0"/>
          <w:sz w:val="28"/>
          <w:szCs w:val="28"/>
        </w:rPr>
        <w:t>Учение об искусственном отборе.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A7598">
        <w:rPr>
          <w:rFonts w:ascii="Times New Roman" w:hAnsi="Times New Roman" w:cs="Times New Roman"/>
          <w:snapToGrid w:val="0"/>
          <w:sz w:val="28"/>
          <w:szCs w:val="28"/>
        </w:rPr>
        <w:t>Ч. Дарвин о формах и причинах изменчивости.</w:t>
      </w:r>
      <w:r w:rsidRPr="00AA7598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</w:t>
      </w:r>
      <w:r w:rsidR="00337F9F">
        <w:rPr>
          <w:rFonts w:ascii="Times New Roman" w:hAnsi="Times New Roman" w:cs="Times New Roman"/>
          <w:sz w:val="28"/>
          <w:szCs w:val="28"/>
        </w:rPr>
        <w:t xml:space="preserve">Доказательства </w:t>
      </w:r>
      <w:r w:rsidRPr="00AA7598">
        <w:rPr>
          <w:rFonts w:ascii="Times New Roman" w:hAnsi="Times New Roman" w:cs="Times New Roman"/>
          <w:sz w:val="28"/>
          <w:szCs w:val="28"/>
        </w:rPr>
        <w:t xml:space="preserve">происхождения пород домашних животных и сортов культурных растений от дикого предка. Учение об искусственном отборе (бессознательный и методический отбор). </w:t>
      </w:r>
      <w:r w:rsidR="00EA3853">
        <w:rPr>
          <w:rFonts w:ascii="Times New Roman" w:hAnsi="Times New Roman" w:cs="Times New Roman"/>
          <w:sz w:val="28"/>
          <w:szCs w:val="28"/>
        </w:rPr>
        <w:t xml:space="preserve">Изменчивость и наследственность как предпосылки (факторы) отбора. </w:t>
      </w:r>
      <w:r w:rsidRPr="00AA7598">
        <w:rPr>
          <w:rFonts w:ascii="Times New Roman" w:hAnsi="Times New Roman" w:cs="Times New Roman"/>
          <w:sz w:val="28"/>
          <w:szCs w:val="28"/>
        </w:rPr>
        <w:t xml:space="preserve">Условия, благоприятствующие </w:t>
      </w:r>
      <w:r>
        <w:rPr>
          <w:rFonts w:ascii="Times New Roman" w:hAnsi="Times New Roman" w:cs="Times New Roman"/>
          <w:sz w:val="28"/>
          <w:szCs w:val="28"/>
        </w:rPr>
        <w:t xml:space="preserve">искусственному </w:t>
      </w:r>
      <w:r w:rsidRPr="00AA7598">
        <w:rPr>
          <w:rFonts w:ascii="Times New Roman" w:hAnsi="Times New Roman" w:cs="Times New Roman"/>
          <w:sz w:val="28"/>
          <w:szCs w:val="28"/>
        </w:rPr>
        <w:t>отбору.</w:t>
      </w:r>
    </w:p>
    <w:p w:rsidR="00C71C8C" w:rsidRDefault="00C71C8C" w:rsidP="005777C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D53D8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Учение о 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естественном</w:t>
      </w:r>
      <w:r w:rsidRPr="002D53D8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отборе.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Эволюция живых организмов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snapToGrid w:val="0"/>
          <w:sz w:val="28"/>
          <w:szCs w:val="28"/>
        </w:rPr>
        <w:t>природе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Представления Ч. Дарвина о виде и разновидности. </w:t>
      </w:r>
      <w:r w:rsidRPr="00AA7598">
        <w:rPr>
          <w:rFonts w:ascii="Times New Roman" w:hAnsi="Times New Roman" w:cs="Times New Roman"/>
          <w:snapToGrid w:val="0"/>
          <w:sz w:val="28"/>
          <w:szCs w:val="28"/>
        </w:rPr>
        <w:t xml:space="preserve">Учение о борьбе за </w:t>
      </w:r>
      <w:r w:rsidRPr="00AA7598">
        <w:rPr>
          <w:rFonts w:ascii="Times New Roman" w:hAnsi="Times New Roman" w:cs="Times New Roman"/>
          <w:snapToGrid w:val="0"/>
          <w:sz w:val="28"/>
          <w:szCs w:val="28"/>
        </w:rPr>
        <w:lastRenderedPageBreak/>
        <w:t>существование и естественном отборе как движущих факторах эволюции.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Предпосылки и формы борьбы за существование. Естественный отбор как </w:t>
      </w:r>
      <w:r>
        <w:rPr>
          <w:rFonts w:ascii="Times New Roman" w:hAnsi="Times New Roman" w:cs="Times New Roman"/>
          <w:snapToGrid w:val="0"/>
          <w:sz w:val="28"/>
          <w:szCs w:val="28"/>
        </w:rPr>
        <w:t>выживание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наиболее приспособленных. Половой отбор.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Творческая роль естественного отбора в формировании приспособленности организмов</w:t>
      </w:r>
      <w:r w:rsidR="00337F9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Представления Ч. Дарвина о механизме видообразования.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Принцип дивергенции.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Причины прогресса и регресса в эволюции по Дарвину.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Сравнение эволюции культурных форм и природных видов. </w:t>
      </w:r>
      <w:r w:rsidR="00913608">
        <w:rPr>
          <w:rFonts w:ascii="Times New Roman" w:hAnsi="Times New Roman" w:cs="Times New Roman"/>
          <w:snapToGrid w:val="0"/>
          <w:sz w:val="28"/>
          <w:szCs w:val="28"/>
        </w:rPr>
        <w:t>Историческое значение и о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бщая оценка эволюционного учения Ч.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Дарвина.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71C8C" w:rsidRPr="0036544F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EA3853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="00EA3853">
        <w:rPr>
          <w:rFonts w:ascii="Times New Roman" w:hAnsi="Times New Roman" w:cs="Times New Roman"/>
          <w:b/>
          <w:sz w:val="28"/>
          <w:szCs w:val="28"/>
        </w:rPr>
        <w:t>Основные постулаты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синтетической теории эволюции</w:t>
      </w:r>
    </w:p>
    <w:p w:rsidR="00C71C8C" w:rsidRDefault="00DA4A5F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53">
        <w:rPr>
          <w:rFonts w:ascii="Times New Roman" w:hAnsi="Times New Roman" w:cs="Times New Roman"/>
          <w:i/>
          <w:snapToGrid w:val="0"/>
          <w:sz w:val="28"/>
          <w:szCs w:val="28"/>
        </w:rPr>
        <w:t>Создани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е синтетической теории эволюции</w:t>
      </w:r>
      <w:r w:rsidR="00C71C8C" w:rsidRPr="000C54F1">
        <w:rPr>
          <w:rFonts w:ascii="Times New Roman" w:hAnsi="Times New Roman" w:cs="Times New Roman"/>
          <w:i/>
          <w:snapToGrid w:val="0"/>
          <w:sz w:val="28"/>
          <w:szCs w:val="28"/>
        </w:rPr>
        <w:t>.</w:t>
      </w:r>
      <w:r w:rsidR="00C71C8C" w:rsidRPr="000C54F1">
        <w:rPr>
          <w:rFonts w:ascii="Times New Roman" w:hAnsi="Times New Roman" w:cs="Times New Roman"/>
          <w:snapToGrid w:val="0"/>
          <w:sz w:val="28"/>
          <w:szCs w:val="28"/>
        </w:rPr>
        <w:t xml:space="preserve"> Развитие дарвинизма как на</w:t>
      </w:r>
      <w:r w:rsidR="00C71C8C" w:rsidRPr="000C54F1">
        <w:rPr>
          <w:rFonts w:ascii="Times New Roman" w:hAnsi="Times New Roman" w:cs="Times New Roman"/>
          <w:snapToGrid w:val="0"/>
          <w:sz w:val="28"/>
          <w:szCs w:val="28"/>
        </w:rPr>
        <w:softHyphen/>
        <w:t>учного направления. Проникновение исторического метода в биологию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 естествознание:</w:t>
      </w:r>
      <w:r w:rsidR="00C71C8C" w:rsidRPr="000C54F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C71C8C" w:rsidRPr="000C54F1">
        <w:rPr>
          <w:rFonts w:ascii="Times New Roman" w:hAnsi="Times New Roman" w:cs="Times New Roman"/>
          <w:snapToGrid w:val="0"/>
          <w:sz w:val="28"/>
          <w:szCs w:val="28"/>
        </w:rPr>
        <w:t>азвитие эволюционной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палеонтологии, </w:t>
      </w:r>
      <w:r w:rsidR="00C71C8C" w:rsidRPr="000C54F1">
        <w:rPr>
          <w:rFonts w:ascii="Times New Roman" w:hAnsi="Times New Roman" w:cs="Times New Roman"/>
          <w:snapToGrid w:val="0"/>
          <w:sz w:val="28"/>
          <w:szCs w:val="28"/>
        </w:rPr>
        <w:t xml:space="preserve">эволюционной эмбриологии и морфологии. </w:t>
      </w:r>
      <w:r>
        <w:rPr>
          <w:rFonts w:ascii="Times New Roman" w:hAnsi="Times New Roman" w:cs="Times New Roman"/>
          <w:snapToGrid w:val="0"/>
          <w:sz w:val="28"/>
          <w:szCs w:val="28"/>
        </w:rPr>
        <w:t>Первые э</w:t>
      </w:r>
      <w:r w:rsidR="00C71C8C" w:rsidRPr="00371F96">
        <w:rPr>
          <w:rFonts w:ascii="Times New Roman" w:hAnsi="Times New Roman" w:cs="Times New Roman"/>
          <w:sz w:val="28"/>
          <w:szCs w:val="28"/>
        </w:rPr>
        <w:t>кспериментальные доказательства естественного отбора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C8C" w:rsidRPr="006E7353" w:rsidRDefault="00B63583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E2468">
        <w:rPr>
          <w:rFonts w:ascii="Times New Roman" w:hAnsi="Times New Roman" w:cs="Times New Roman"/>
          <w:sz w:val="28"/>
          <w:szCs w:val="28"/>
        </w:rPr>
        <w:t>За</w:t>
      </w:r>
      <w:r w:rsidR="00CE2468">
        <w:rPr>
          <w:rFonts w:ascii="Times New Roman" w:hAnsi="Times New Roman" w:cs="Times New Roman"/>
          <w:sz w:val="28"/>
          <w:szCs w:val="28"/>
        </w:rPr>
        <w:t>р</w:t>
      </w:r>
      <w:r w:rsidR="00C71C8C" w:rsidRPr="000404F4">
        <w:rPr>
          <w:rFonts w:ascii="Times New Roman" w:hAnsi="Times New Roman" w:cs="Times New Roman"/>
          <w:sz w:val="28"/>
          <w:szCs w:val="28"/>
        </w:rPr>
        <w:t>ождение генетики и открытие дискретного характера наследования признаков в начале ХХ в.</w:t>
      </w:r>
      <w:r w:rsidR="00C71C8C">
        <w:rPr>
          <w:rFonts w:ascii="Times New Roman" w:hAnsi="Times New Roman" w:cs="Times New Roman"/>
          <w:sz w:val="28"/>
          <w:szCs w:val="28"/>
        </w:rPr>
        <w:t xml:space="preserve"> </w:t>
      </w:r>
      <w:r w:rsidR="00C71C8C" w:rsidRPr="000404F4">
        <w:rPr>
          <w:rFonts w:ascii="Times New Roman" w:hAnsi="Times New Roman" w:cs="Times New Roman"/>
          <w:sz w:val="28"/>
          <w:szCs w:val="28"/>
        </w:rPr>
        <w:t xml:space="preserve">Создание генетических </w:t>
      </w:r>
      <w:r w:rsidR="00337F9F">
        <w:rPr>
          <w:rFonts w:ascii="Times New Roman" w:hAnsi="Times New Roman" w:cs="Times New Roman"/>
          <w:sz w:val="28"/>
          <w:szCs w:val="28"/>
        </w:rPr>
        <w:t xml:space="preserve">основ </w:t>
      </w:r>
      <w:r w:rsidR="00C71C8C" w:rsidRPr="000404F4">
        <w:rPr>
          <w:rFonts w:ascii="Times New Roman" w:hAnsi="Times New Roman" w:cs="Times New Roman"/>
          <w:sz w:val="28"/>
          <w:szCs w:val="28"/>
        </w:rPr>
        <w:t>теори</w:t>
      </w:r>
      <w:r w:rsidR="00337F9F">
        <w:rPr>
          <w:rFonts w:ascii="Times New Roman" w:hAnsi="Times New Roman" w:cs="Times New Roman"/>
          <w:sz w:val="28"/>
          <w:szCs w:val="28"/>
        </w:rPr>
        <w:t>и</w:t>
      </w:r>
      <w:r w:rsidR="00C71C8C" w:rsidRPr="000404F4">
        <w:rPr>
          <w:rFonts w:ascii="Times New Roman" w:hAnsi="Times New Roman" w:cs="Times New Roman"/>
          <w:sz w:val="28"/>
          <w:szCs w:val="28"/>
        </w:rPr>
        <w:t xml:space="preserve"> эволюции. </w:t>
      </w:r>
      <w:r w:rsidR="00C71C8C" w:rsidRPr="006E7353">
        <w:rPr>
          <w:rFonts w:ascii="Times New Roman" w:hAnsi="Times New Roman" w:cs="Times New Roman"/>
          <w:snapToGrid w:val="0"/>
          <w:sz w:val="28"/>
          <w:szCs w:val="28"/>
        </w:rPr>
        <w:t xml:space="preserve">Синтез дарвинизма с генетикой и экологией. Возникновение новой систематики и политипической концепции вида. Постулаты </w:t>
      </w:r>
      <w:r w:rsidR="00DA4A5F">
        <w:rPr>
          <w:rFonts w:ascii="Times New Roman" w:hAnsi="Times New Roman" w:cs="Times New Roman"/>
          <w:snapToGrid w:val="0"/>
          <w:sz w:val="28"/>
          <w:szCs w:val="28"/>
        </w:rPr>
        <w:t>синтетической теории эволюции</w:t>
      </w:r>
      <w:r w:rsidR="00C71C8C" w:rsidRPr="006E7353">
        <w:rPr>
          <w:rFonts w:ascii="Times New Roman" w:hAnsi="Times New Roman" w:cs="Times New Roman"/>
          <w:snapToGrid w:val="0"/>
          <w:sz w:val="28"/>
          <w:szCs w:val="28"/>
        </w:rPr>
        <w:t xml:space="preserve"> (Н.Н. Воронцов).</w:t>
      </w:r>
      <w:r w:rsidR="00DA4A5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C1654">
        <w:rPr>
          <w:rFonts w:ascii="Times New Roman" w:hAnsi="Times New Roman" w:cs="Times New Roman"/>
          <w:snapToGrid w:val="0"/>
          <w:sz w:val="28"/>
          <w:szCs w:val="28"/>
        </w:rPr>
        <w:t>Историческое значение синтетической теории эволюции в становлении и развитии современной эволюционной биологии.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napToGrid w:val="0"/>
          <w:sz w:val="28"/>
          <w:szCs w:val="28"/>
        </w:rPr>
      </w:pPr>
      <w:r w:rsidRPr="009D74B9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9C1654" w:rsidRPr="009D74B9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5</w:t>
      </w:r>
      <w:r w:rsidRPr="009D74B9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</w:t>
      </w:r>
      <w:r w:rsidRPr="006E7353">
        <w:rPr>
          <w:rFonts w:ascii="Times New Roman" w:hAnsi="Times New Roman" w:cs="Times New Roman"/>
          <w:b/>
          <w:sz w:val="28"/>
          <w:szCs w:val="28"/>
        </w:rPr>
        <w:t>Современные представления о факторах микроэволюции</w:t>
      </w:r>
      <w:r w:rsidRPr="00767E6E">
        <w:rPr>
          <w:rFonts w:ascii="Times New Roman" w:hAnsi="Times New Roman" w:cs="Times New Roman"/>
          <w:b/>
          <w:bCs/>
          <w:i/>
          <w:iCs/>
          <w:snapToGrid w:val="0"/>
          <w:sz w:val="28"/>
          <w:szCs w:val="28"/>
        </w:rPr>
        <w:t xml:space="preserve"> </w:t>
      </w:r>
    </w:p>
    <w:p w:rsidR="00C71C8C" w:rsidRPr="00AE798B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04DFA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Генетические основы эволюции.</w:t>
      </w:r>
      <w:r w:rsidRPr="00767E6E">
        <w:rPr>
          <w:rFonts w:ascii="Times New Roman" w:hAnsi="Times New Roman" w:cs="Times New Roman"/>
          <w:b/>
          <w:bCs/>
          <w:i/>
          <w:iCs/>
          <w:snapToGrid w:val="0"/>
          <w:sz w:val="28"/>
          <w:szCs w:val="28"/>
        </w:rPr>
        <w:t xml:space="preserve"> </w:t>
      </w:r>
      <w:r w:rsidRPr="00AE798B">
        <w:rPr>
          <w:rFonts w:ascii="Times New Roman" w:hAnsi="Times New Roman" w:cs="Times New Roman"/>
          <w:sz w:val="28"/>
          <w:szCs w:val="28"/>
        </w:rPr>
        <w:t>Изменчивость как одно из фундаментальных свойств живой природы. Современные классификации форм изменчивости. Мутационная изменчивость как материал</w:t>
      </w:r>
      <w:r w:rsidRPr="00AE798B">
        <w:rPr>
          <w:rFonts w:ascii="Times New Roman" w:hAnsi="Times New Roman" w:cs="Times New Roman"/>
          <w:snapToGrid w:val="0"/>
          <w:sz w:val="28"/>
          <w:szCs w:val="28"/>
        </w:rPr>
        <w:t xml:space="preserve"> для эволюции. </w:t>
      </w:r>
      <w:r w:rsidRPr="00AE798B">
        <w:rPr>
          <w:rFonts w:ascii="Times New Roman" w:hAnsi="Times New Roman" w:cs="Times New Roman"/>
          <w:sz w:val="28"/>
          <w:szCs w:val="28"/>
        </w:rPr>
        <w:t xml:space="preserve">Случайность и ненаправленность мутаций. Закон гомологических рядов наследственной изменчивости Н. И. Вавилова и его значение в эволюции. </w:t>
      </w:r>
    </w:p>
    <w:p w:rsidR="00C71C8C" w:rsidRPr="00104DFA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Источники к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>омбинативн</w:t>
      </w:r>
      <w:r>
        <w:rPr>
          <w:rFonts w:ascii="Times New Roman" w:hAnsi="Times New Roman" w:cs="Times New Roman"/>
          <w:snapToGrid w:val="0"/>
          <w:sz w:val="28"/>
          <w:szCs w:val="28"/>
        </w:rPr>
        <w:t>ой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 xml:space="preserve"> изменчивост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 xml:space="preserve"> и е</w:t>
      </w:r>
      <w:r>
        <w:rPr>
          <w:rFonts w:ascii="Times New Roman" w:hAnsi="Times New Roman" w:cs="Times New Roman"/>
          <w:snapToGrid w:val="0"/>
          <w:sz w:val="28"/>
          <w:szCs w:val="28"/>
        </w:rPr>
        <w:t>ё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 xml:space="preserve"> роль в эволюции</w:t>
      </w:r>
      <w:r w:rsidR="009D74B9">
        <w:rPr>
          <w:rFonts w:ascii="Times New Roman" w:hAnsi="Times New Roman" w:cs="Times New Roman"/>
          <w:snapToGrid w:val="0"/>
          <w:sz w:val="28"/>
          <w:szCs w:val="28"/>
        </w:rPr>
        <w:t xml:space="preserve"> прокариот и эукапиот.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E798B">
        <w:rPr>
          <w:rFonts w:ascii="Times New Roman" w:hAnsi="Times New Roman" w:cs="Times New Roman"/>
          <w:sz w:val="28"/>
          <w:szCs w:val="28"/>
        </w:rPr>
        <w:t>Генетическая трансформация и горизонтальный перенос генов и их роль в эволюции.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DFA">
        <w:rPr>
          <w:rFonts w:ascii="Times New Roman" w:hAnsi="Times New Roman" w:cs="Times New Roman"/>
          <w:sz w:val="28"/>
          <w:szCs w:val="28"/>
        </w:rPr>
        <w:t xml:space="preserve">Генотип и фенотип. </w:t>
      </w:r>
      <w:r w:rsidRPr="00C37611">
        <w:rPr>
          <w:rFonts w:ascii="Times New Roman" w:hAnsi="Times New Roman" w:cs="Times New Roman"/>
          <w:sz w:val="28"/>
          <w:szCs w:val="28"/>
        </w:rPr>
        <w:t xml:space="preserve">Вероятность проявления мутантного аллеля в фенотипе. </w:t>
      </w:r>
      <w:r w:rsidRPr="00104DFA">
        <w:rPr>
          <w:rFonts w:ascii="Times New Roman" w:hAnsi="Times New Roman" w:cs="Times New Roman"/>
          <w:sz w:val="28"/>
          <w:szCs w:val="28"/>
        </w:rPr>
        <w:t xml:space="preserve">Влияние внешней среды на экспрессию генов. </w:t>
      </w:r>
      <w:r w:rsidRPr="00104DFA">
        <w:rPr>
          <w:rFonts w:ascii="Times New Roman" w:hAnsi="Times New Roman" w:cs="Times New Roman"/>
          <w:snapToGrid w:val="0"/>
          <w:sz w:val="28"/>
          <w:szCs w:val="28"/>
        </w:rPr>
        <w:t xml:space="preserve">Адаптивные модификации и их эволюционная роль. Морфозы. </w:t>
      </w:r>
      <w:r w:rsidR="009D74B9">
        <w:rPr>
          <w:rFonts w:ascii="Times New Roman" w:hAnsi="Times New Roman" w:cs="Times New Roman"/>
          <w:sz w:val="28"/>
          <w:szCs w:val="28"/>
        </w:rPr>
        <w:t>Эпигенетическая изменчивость.</w:t>
      </w:r>
    </w:p>
    <w:p w:rsidR="00C71C8C" w:rsidRPr="00B60271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F43">
        <w:rPr>
          <w:rFonts w:ascii="Times New Roman" w:hAnsi="Times New Roman" w:cs="Times New Roman"/>
          <w:i/>
          <w:sz w:val="28"/>
          <w:szCs w:val="28"/>
        </w:rPr>
        <w:t>Популяция как элементарная единица эволюции.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понятия популяции как биологической системы.</w:t>
      </w:r>
      <w:r w:rsidRPr="00B60271">
        <w:rPr>
          <w:rFonts w:ascii="Times New Roman" w:hAnsi="Times New Roman" w:cs="Times New Roman"/>
          <w:snapToGrid w:val="0"/>
          <w:sz w:val="28"/>
          <w:szCs w:val="28"/>
        </w:rPr>
        <w:t xml:space="preserve"> Типы популяций.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Экологические (статические и динамические), генетические и морфофизиологические характеристики популяции как элементарной единицы эволюции. </w:t>
      </w:r>
      <w:r w:rsidR="009D74B9" w:rsidRPr="00B60271">
        <w:rPr>
          <w:rFonts w:ascii="Times New Roman" w:hAnsi="Times New Roman" w:cs="Times New Roman"/>
          <w:sz w:val="28"/>
          <w:szCs w:val="28"/>
        </w:rPr>
        <w:t xml:space="preserve">Популяционный подход </w:t>
      </w:r>
      <w:r w:rsidR="009D74B9">
        <w:rPr>
          <w:rFonts w:ascii="Times New Roman" w:hAnsi="Times New Roman" w:cs="Times New Roman"/>
          <w:sz w:val="28"/>
          <w:szCs w:val="28"/>
        </w:rPr>
        <w:t>в</w:t>
      </w:r>
      <w:r w:rsidR="009D74B9" w:rsidRPr="00B60271">
        <w:rPr>
          <w:rFonts w:ascii="Times New Roman" w:hAnsi="Times New Roman" w:cs="Times New Roman"/>
          <w:sz w:val="28"/>
          <w:szCs w:val="28"/>
        </w:rPr>
        <w:t xml:space="preserve"> современной эволюционной биологии.</w:t>
      </w:r>
    </w:p>
    <w:p w:rsidR="00C71C8C" w:rsidRPr="00B60271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135">
        <w:rPr>
          <w:rFonts w:ascii="Times New Roman" w:hAnsi="Times New Roman" w:cs="Times New Roman"/>
          <w:sz w:val="28"/>
          <w:szCs w:val="28"/>
        </w:rPr>
        <w:t xml:space="preserve">Генетическое и фенотипическое разнообразие природных популяций по биохимическим, физиологическим и морфологическим признакам. </w:t>
      </w:r>
      <w:r w:rsidR="00823E3F" w:rsidRPr="006F4135">
        <w:rPr>
          <w:rFonts w:ascii="Times New Roman" w:hAnsi="Times New Roman" w:cs="Times New Roman"/>
          <w:sz w:val="28"/>
          <w:szCs w:val="28"/>
        </w:rPr>
        <w:t>Генетическая структура и генофонд популяци</w:t>
      </w:r>
      <w:r w:rsidR="00823E3F">
        <w:rPr>
          <w:rFonts w:ascii="Times New Roman" w:hAnsi="Times New Roman" w:cs="Times New Roman"/>
          <w:sz w:val="28"/>
          <w:szCs w:val="28"/>
        </w:rPr>
        <w:t>й</w:t>
      </w:r>
      <w:r w:rsidR="00823E3F" w:rsidRPr="006F4135">
        <w:rPr>
          <w:rFonts w:ascii="Times New Roman" w:hAnsi="Times New Roman" w:cs="Times New Roman"/>
          <w:sz w:val="28"/>
          <w:szCs w:val="28"/>
        </w:rPr>
        <w:t xml:space="preserve">. </w:t>
      </w:r>
      <w:r w:rsidR="00823E3F">
        <w:rPr>
          <w:rFonts w:ascii="Times New Roman" w:hAnsi="Times New Roman" w:cs="Times New Roman"/>
          <w:sz w:val="28"/>
          <w:szCs w:val="28"/>
        </w:rPr>
        <w:t>Гетерогенность и г</w:t>
      </w:r>
      <w:r w:rsidR="00823E3F" w:rsidRPr="006F4135">
        <w:rPr>
          <w:rFonts w:ascii="Times New Roman" w:hAnsi="Times New Roman" w:cs="Times New Roman"/>
          <w:sz w:val="28"/>
          <w:szCs w:val="28"/>
        </w:rPr>
        <w:t>енетический полиморфизм популяций</w:t>
      </w:r>
      <w:r w:rsidR="00823E3F" w:rsidRPr="006F413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3E3F"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как предпосылка </w:t>
      </w:r>
      <w:r w:rsidR="00823E3F">
        <w:rPr>
          <w:rFonts w:ascii="Times New Roman" w:hAnsi="Times New Roman" w:cs="Times New Roman"/>
          <w:snapToGrid w:val="0"/>
          <w:sz w:val="28"/>
          <w:szCs w:val="28"/>
        </w:rPr>
        <w:t>и следствие</w:t>
      </w:r>
      <w:r w:rsidR="00823E3F"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эволюционных преобразований.</w:t>
      </w:r>
      <w:r w:rsidR="00823E3F" w:rsidRPr="006F4135">
        <w:rPr>
          <w:rFonts w:ascii="Times New Roman" w:hAnsi="Times New Roman" w:cs="Times New Roman"/>
          <w:sz w:val="28"/>
          <w:szCs w:val="28"/>
        </w:rPr>
        <w:t xml:space="preserve"> Закон Харди-Вайнберга и условия его выполнения в идеальной популяции. </w:t>
      </w:r>
      <w:r w:rsidRPr="00B60271">
        <w:rPr>
          <w:rFonts w:ascii="Times New Roman" w:hAnsi="Times New Roman" w:cs="Times New Roman"/>
          <w:sz w:val="28"/>
          <w:szCs w:val="28"/>
        </w:rPr>
        <w:t>Причины нарушения равновесия частот аллелей и генотипов в популяции. Элементарное эволюционное явление</w:t>
      </w:r>
      <w:r w:rsidR="00823E3F">
        <w:rPr>
          <w:rFonts w:ascii="Times New Roman" w:hAnsi="Times New Roman" w:cs="Times New Roman"/>
          <w:sz w:val="28"/>
          <w:szCs w:val="28"/>
        </w:rPr>
        <w:t xml:space="preserve"> и элементарный </w:t>
      </w:r>
      <w:r w:rsidR="00823E3F">
        <w:rPr>
          <w:rFonts w:ascii="Times New Roman" w:hAnsi="Times New Roman" w:cs="Times New Roman"/>
          <w:sz w:val="28"/>
          <w:szCs w:val="28"/>
        </w:rPr>
        <w:lastRenderedPageBreak/>
        <w:t>эволюционный материал</w:t>
      </w:r>
      <w:r w:rsidRPr="00B60271">
        <w:rPr>
          <w:rFonts w:ascii="Times New Roman" w:hAnsi="Times New Roman" w:cs="Times New Roman"/>
          <w:sz w:val="28"/>
          <w:szCs w:val="28"/>
        </w:rPr>
        <w:t>.</w:t>
      </w:r>
    </w:p>
    <w:p w:rsidR="00C71C8C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60271">
        <w:rPr>
          <w:rFonts w:ascii="Times New Roman" w:hAnsi="Times New Roman" w:cs="Times New Roman"/>
          <w:i/>
          <w:snapToGrid w:val="0"/>
          <w:sz w:val="28"/>
          <w:szCs w:val="28"/>
        </w:rPr>
        <w:t>Основные факторы микроэволюции.</w:t>
      </w:r>
      <w:r w:rsidRPr="00E80B62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 xml:space="preserve"> </w:t>
      </w:r>
      <w:r w:rsidRPr="00C37611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об эволюционных факторах и их классификации.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Основные элементарные факторы эволюции</w:t>
      </w:r>
      <w:r w:rsidRPr="00C3761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Мутационный процесс и его влияние на генофонд популяций.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Влияние динамики численности популяций на их </w:t>
      </w:r>
      <w:r>
        <w:rPr>
          <w:rFonts w:ascii="Times New Roman" w:hAnsi="Times New Roman" w:cs="Times New Roman"/>
          <w:snapToGrid w:val="0"/>
          <w:sz w:val="28"/>
          <w:szCs w:val="28"/>
        </w:rPr>
        <w:t>генетическую структуру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Популяционные волны и эффект «бутылочного горлышка» в эволюции.</w:t>
      </w:r>
      <w:r w:rsidR="00823E3F" w:rsidRPr="00823E3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3E3F">
        <w:rPr>
          <w:rFonts w:ascii="Times New Roman" w:hAnsi="Times New Roman" w:cs="Times New Roman"/>
          <w:snapToGrid w:val="0"/>
          <w:sz w:val="28"/>
          <w:szCs w:val="28"/>
        </w:rPr>
        <w:t>Дрейф генов как фактор эволюции и условия его проявления</w:t>
      </w:r>
      <w:r w:rsidR="00823E3F" w:rsidRPr="00327D4F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1C8C" w:rsidRPr="00B9738E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Миграции в живой природе. </w:t>
      </w:r>
      <w:r w:rsidRPr="00B9738E">
        <w:rPr>
          <w:rFonts w:ascii="Times New Roman" w:hAnsi="Times New Roman" w:cs="Times New Roman"/>
          <w:snapToGrid w:val="0"/>
          <w:sz w:val="28"/>
          <w:szCs w:val="28"/>
        </w:rPr>
        <w:t xml:space="preserve">Значение миграций в изменении генетической структуры популяций (поток и интрогрессия генов). </w:t>
      </w:r>
      <w:r w:rsidRPr="00B9738E">
        <w:rPr>
          <w:rFonts w:ascii="Times New Roman" w:hAnsi="Times New Roman" w:cs="Times New Roman"/>
          <w:sz w:val="28"/>
          <w:szCs w:val="28"/>
        </w:rPr>
        <w:t xml:space="preserve">Поток генов как фактор эволюции. </w:t>
      </w:r>
      <w:r w:rsidRPr="00B9738E">
        <w:rPr>
          <w:rFonts w:ascii="Times New Roman" w:hAnsi="Times New Roman" w:cs="Times New Roman"/>
          <w:snapToGrid w:val="0"/>
          <w:sz w:val="28"/>
          <w:szCs w:val="28"/>
        </w:rPr>
        <w:t>Роль миграций в поддержании устойчивости видов. Эффект основателя (Э.Майр).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738E">
        <w:rPr>
          <w:rFonts w:ascii="Times New Roman" w:hAnsi="Times New Roman" w:cs="Times New Roman"/>
          <w:snapToGrid w:val="0"/>
          <w:sz w:val="28"/>
          <w:szCs w:val="28"/>
        </w:rPr>
        <w:t>Изоляция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 изолирующие механизмы</w:t>
      </w:r>
      <w:r w:rsidRPr="00B9738E">
        <w:rPr>
          <w:rFonts w:ascii="Times New Roman" w:hAnsi="Times New Roman" w:cs="Times New Roman"/>
          <w:snapToGrid w:val="0"/>
          <w:sz w:val="28"/>
          <w:szCs w:val="28"/>
        </w:rPr>
        <w:t>. Географическая и биологическая изоляция. Основные формы биоло</w:t>
      </w:r>
      <w:r w:rsidRPr="00B9738E">
        <w:rPr>
          <w:rFonts w:ascii="Times New Roman" w:hAnsi="Times New Roman" w:cs="Times New Roman"/>
          <w:snapToGrid w:val="0"/>
          <w:sz w:val="28"/>
          <w:szCs w:val="28"/>
        </w:rPr>
        <w:softHyphen/>
        <w:t>гической изоляции (</w:t>
      </w:r>
      <w:r w:rsidRPr="00B9738E">
        <w:rPr>
          <w:rFonts w:ascii="Times New Roman" w:hAnsi="Times New Roman" w:cs="Times New Roman"/>
          <w:sz w:val="28"/>
          <w:szCs w:val="28"/>
        </w:rPr>
        <w:t>пре</w:t>
      </w:r>
      <w:r w:rsidR="00D63303">
        <w:rPr>
          <w:rFonts w:ascii="Times New Roman" w:hAnsi="Times New Roman" w:cs="Times New Roman"/>
          <w:sz w:val="28"/>
          <w:szCs w:val="28"/>
        </w:rPr>
        <w:t xml:space="preserve">зиготические </w:t>
      </w:r>
      <w:r w:rsidRPr="00B9738E">
        <w:rPr>
          <w:rFonts w:ascii="Times New Roman" w:hAnsi="Times New Roman" w:cs="Times New Roman"/>
          <w:sz w:val="28"/>
          <w:szCs w:val="28"/>
        </w:rPr>
        <w:t>и пост</w:t>
      </w:r>
      <w:r w:rsidR="00D63303">
        <w:rPr>
          <w:rFonts w:ascii="Times New Roman" w:hAnsi="Times New Roman" w:cs="Times New Roman"/>
          <w:sz w:val="28"/>
          <w:szCs w:val="28"/>
        </w:rPr>
        <w:t>зиготические</w:t>
      </w:r>
      <w:r w:rsidRPr="00B9738E">
        <w:rPr>
          <w:rFonts w:ascii="Times New Roman" w:hAnsi="Times New Roman" w:cs="Times New Roman"/>
          <w:sz w:val="28"/>
          <w:szCs w:val="28"/>
        </w:rPr>
        <w:t xml:space="preserve"> изолирующие механизмы</w:t>
      </w:r>
      <w:r w:rsidRPr="00B9738E">
        <w:rPr>
          <w:rFonts w:ascii="Times New Roman" w:hAnsi="Times New Roman" w:cs="Times New Roman"/>
          <w:snapToGrid w:val="0"/>
          <w:sz w:val="28"/>
          <w:szCs w:val="28"/>
        </w:rPr>
        <w:t>). Роль изоляции в эволюции.</w:t>
      </w:r>
    </w:p>
    <w:p w:rsidR="00C71C8C" w:rsidRPr="00B60271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271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Экологические основы эволюции.</w:t>
      </w:r>
      <w:r w:rsidRPr="00B60271">
        <w:rPr>
          <w:rFonts w:ascii="Times New Roman" w:hAnsi="Times New Roman" w:cs="Times New Roman"/>
          <w:b/>
          <w:bCs/>
          <w:i/>
          <w:iCs/>
          <w:snapToGrid w:val="0"/>
          <w:sz w:val="28"/>
          <w:szCs w:val="28"/>
        </w:rPr>
        <w:t xml:space="preserve"> </w:t>
      </w:r>
      <w:r w:rsidRPr="00B60271">
        <w:rPr>
          <w:rFonts w:ascii="Times New Roman" w:hAnsi="Times New Roman" w:cs="Times New Roman"/>
          <w:sz w:val="28"/>
          <w:szCs w:val="28"/>
        </w:rPr>
        <w:t xml:space="preserve">Определение борьбы за существование с точки зрения современной экологии. </w:t>
      </w:r>
      <w:r w:rsidR="006E34C7">
        <w:rPr>
          <w:rFonts w:ascii="Times New Roman" w:hAnsi="Times New Roman" w:cs="Times New Roman"/>
          <w:sz w:val="28"/>
          <w:szCs w:val="28"/>
        </w:rPr>
        <w:t>Э</w:t>
      </w:r>
      <w:r w:rsidRPr="00B60271">
        <w:rPr>
          <w:rFonts w:ascii="Times New Roman" w:hAnsi="Times New Roman" w:cs="Times New Roman"/>
          <w:sz w:val="28"/>
          <w:szCs w:val="28"/>
        </w:rPr>
        <w:t>косистема как арена борьбы за существование. Классификация форм борьбы за существование по Моргану–Плате и Северцову–Шмальгаузену. Специфика межвидовых и внутривидовых взаимодействий.</w:t>
      </w:r>
      <w:r>
        <w:rPr>
          <w:rFonts w:ascii="Times New Roman" w:hAnsi="Times New Roman" w:cs="Times New Roman"/>
          <w:sz w:val="28"/>
          <w:szCs w:val="28"/>
        </w:rPr>
        <w:t xml:space="preserve"> Конкуренция</w:t>
      </w:r>
      <w:r w:rsidRPr="00B60271">
        <w:rPr>
          <w:rFonts w:ascii="Times New Roman" w:hAnsi="Times New Roman" w:cs="Times New Roman"/>
          <w:sz w:val="28"/>
          <w:szCs w:val="28"/>
        </w:rPr>
        <w:t xml:space="preserve"> на фоне абиотических и биотических факторов. </w:t>
      </w:r>
      <w:r>
        <w:rPr>
          <w:rFonts w:ascii="Times New Roman" w:hAnsi="Times New Roman" w:cs="Times New Roman"/>
          <w:sz w:val="28"/>
          <w:szCs w:val="28"/>
        </w:rPr>
        <w:t>Прямая борьба</w:t>
      </w:r>
      <w:r w:rsidRPr="00B60271">
        <w:rPr>
          <w:rFonts w:ascii="Times New Roman" w:hAnsi="Times New Roman" w:cs="Times New Roman"/>
          <w:sz w:val="28"/>
          <w:szCs w:val="28"/>
        </w:rPr>
        <w:t xml:space="preserve"> и ее формы. </w:t>
      </w:r>
      <w:r w:rsidRPr="00E80B62">
        <w:rPr>
          <w:rFonts w:ascii="Times New Roman" w:hAnsi="Times New Roman" w:cs="Times New Roman"/>
          <w:color w:val="000000"/>
          <w:sz w:val="28"/>
          <w:szCs w:val="28"/>
        </w:rPr>
        <w:t>Причины, механизм и следствия разных форм борьбы за существование.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0271">
        <w:rPr>
          <w:rFonts w:ascii="Times New Roman" w:hAnsi="Times New Roman" w:cs="Times New Roman"/>
          <w:sz w:val="28"/>
          <w:szCs w:val="28"/>
        </w:rPr>
        <w:t xml:space="preserve">Соотношение прямой и косвенной </w:t>
      </w:r>
      <w:r>
        <w:rPr>
          <w:rFonts w:ascii="Times New Roman" w:hAnsi="Times New Roman" w:cs="Times New Roman"/>
          <w:sz w:val="28"/>
          <w:szCs w:val="28"/>
        </w:rPr>
        <w:t xml:space="preserve">форм </w:t>
      </w:r>
      <w:r w:rsidRPr="00B60271">
        <w:rPr>
          <w:rFonts w:ascii="Times New Roman" w:hAnsi="Times New Roman" w:cs="Times New Roman"/>
          <w:sz w:val="28"/>
          <w:szCs w:val="28"/>
        </w:rPr>
        <w:t xml:space="preserve">борьбы и их роль в эволюции. Борьба за существование как </w:t>
      </w:r>
      <w:r>
        <w:rPr>
          <w:rFonts w:ascii="Times New Roman" w:hAnsi="Times New Roman" w:cs="Times New Roman"/>
          <w:sz w:val="28"/>
          <w:szCs w:val="28"/>
        </w:rPr>
        <w:t>предпосылка естественного отбора</w:t>
      </w:r>
      <w:r w:rsidRPr="00B60271">
        <w:rPr>
          <w:rFonts w:ascii="Times New Roman" w:hAnsi="Times New Roman" w:cs="Times New Roman"/>
          <w:sz w:val="28"/>
          <w:szCs w:val="28"/>
        </w:rPr>
        <w:t>.</w:t>
      </w:r>
    </w:p>
    <w:p w:rsidR="00C71C8C" w:rsidRPr="00B60271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271">
        <w:rPr>
          <w:rFonts w:ascii="Times New Roman" w:hAnsi="Times New Roman" w:cs="Times New Roman"/>
          <w:sz w:val="28"/>
          <w:szCs w:val="28"/>
        </w:rPr>
        <w:t xml:space="preserve">Формы элиминации организмов и отбор. Избирательная и неизбирательная элиминации. Индивидуальная, семейная, групповая элиминация. </w:t>
      </w:r>
    </w:p>
    <w:p w:rsidR="00CE2468" w:rsidRPr="00CE2468" w:rsidRDefault="00CE2468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6E34C7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Pr="00CE2468">
        <w:rPr>
          <w:rFonts w:ascii="Times New Roman" w:hAnsi="Times New Roman" w:cs="Times New Roman"/>
          <w:b/>
          <w:sz w:val="28"/>
          <w:szCs w:val="28"/>
        </w:rPr>
        <w:t>Движущие силы и результаты эволюции</w:t>
      </w:r>
    </w:p>
    <w:p w:rsidR="00C71C8C" w:rsidRPr="002F460C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406">
        <w:rPr>
          <w:rFonts w:ascii="Times New Roman" w:hAnsi="Times New Roman" w:cs="Times New Roman"/>
          <w:bCs/>
          <w:i/>
          <w:iCs/>
          <w:snapToGrid w:val="0"/>
          <w:sz w:val="28"/>
          <w:szCs w:val="28"/>
        </w:rPr>
        <w:t>Современные представления о естественном отборе</w:t>
      </w:r>
      <w:r w:rsidRPr="00D5640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Естественный отбор как движущий и направляющий фактор эволюции. </w:t>
      </w:r>
      <w:r w:rsidRPr="002152D6">
        <w:rPr>
          <w:rFonts w:ascii="Times New Roman" w:hAnsi="Times New Roman" w:cs="Times New Roman"/>
          <w:sz w:val="28"/>
          <w:szCs w:val="28"/>
        </w:rPr>
        <w:t xml:space="preserve">Примеры и доказательства действия естественного отбора в природных </w:t>
      </w:r>
      <w:r>
        <w:rPr>
          <w:rFonts w:ascii="Times New Roman" w:hAnsi="Times New Roman" w:cs="Times New Roman"/>
          <w:sz w:val="28"/>
          <w:szCs w:val="28"/>
        </w:rPr>
        <w:t xml:space="preserve">и лабораторных </w:t>
      </w:r>
      <w:r w:rsidRPr="002152D6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. Предпосылки действия естественного отбора. </w:t>
      </w:r>
      <w:r w:rsidRPr="002152D6">
        <w:rPr>
          <w:rFonts w:ascii="Times New Roman" w:hAnsi="Times New Roman" w:cs="Times New Roman"/>
          <w:sz w:val="28"/>
          <w:szCs w:val="28"/>
        </w:rPr>
        <w:t>Естественный отбор как дифференциальное выживание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52D6">
        <w:rPr>
          <w:rFonts w:ascii="Times New Roman" w:hAnsi="Times New Roman" w:cs="Times New Roman"/>
          <w:sz w:val="28"/>
          <w:szCs w:val="28"/>
        </w:rPr>
        <w:t xml:space="preserve"> дифференциальное размножение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152D6">
        <w:rPr>
          <w:rFonts w:ascii="Times New Roman" w:hAnsi="Times New Roman" w:cs="Times New Roman"/>
          <w:sz w:val="28"/>
          <w:szCs w:val="28"/>
        </w:rPr>
        <w:t>дифференциальное воспроизведение генотипов.</w:t>
      </w:r>
      <w:r>
        <w:rPr>
          <w:rFonts w:ascii="Times New Roman" w:hAnsi="Times New Roman" w:cs="Times New Roman"/>
          <w:sz w:val="28"/>
          <w:szCs w:val="28"/>
        </w:rPr>
        <w:t xml:space="preserve"> Механизм, объект и условия действия отбора. Эволюция доминантности и формирование </w:t>
      </w:r>
      <w:r w:rsidRPr="002F460C">
        <w:rPr>
          <w:rFonts w:ascii="Times New Roman" w:hAnsi="Times New Roman" w:cs="Times New Roman"/>
          <w:sz w:val="28"/>
          <w:szCs w:val="28"/>
        </w:rPr>
        <w:t xml:space="preserve">нормы реакции </w:t>
      </w:r>
      <w:r w:rsidR="00823E3F">
        <w:rPr>
          <w:rFonts w:ascii="Times New Roman" w:hAnsi="Times New Roman" w:cs="Times New Roman"/>
          <w:sz w:val="28"/>
          <w:szCs w:val="28"/>
        </w:rPr>
        <w:t xml:space="preserve">генотипа </w:t>
      </w:r>
      <w:r w:rsidRPr="002F460C">
        <w:rPr>
          <w:rFonts w:ascii="Times New Roman" w:hAnsi="Times New Roman" w:cs="Times New Roman"/>
          <w:sz w:val="28"/>
          <w:szCs w:val="28"/>
        </w:rPr>
        <w:t xml:space="preserve">под действием отбора. </w:t>
      </w:r>
    </w:p>
    <w:p w:rsidR="00C71C8C" w:rsidRPr="00287D62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color w:val="7030A0"/>
          <w:sz w:val="28"/>
          <w:szCs w:val="28"/>
        </w:rPr>
      </w:pPr>
      <w:r w:rsidRPr="002F460C">
        <w:rPr>
          <w:rFonts w:ascii="Times New Roman" w:hAnsi="Times New Roman" w:cs="Times New Roman"/>
          <w:snapToGrid w:val="0"/>
          <w:sz w:val="28"/>
          <w:szCs w:val="28"/>
        </w:rPr>
        <w:t>Количественная характеристика естественного отбора: коэффициент, эффективность, скорость отбора. Понятие о давлении и векторе отбора.</w:t>
      </w:r>
      <w:r w:rsidRPr="002152D6">
        <w:rPr>
          <w:rFonts w:ascii="Times New Roman" w:hAnsi="Times New Roman" w:cs="Times New Roman"/>
          <w:snapToGrid w:val="0"/>
          <w:color w:val="7030A0"/>
          <w:sz w:val="28"/>
          <w:szCs w:val="28"/>
        </w:rPr>
        <w:t xml:space="preserve"> </w:t>
      </w:r>
      <w:r w:rsidRPr="00287D62">
        <w:rPr>
          <w:rFonts w:ascii="Times New Roman" w:hAnsi="Times New Roman" w:cs="Times New Roman"/>
          <w:sz w:val="28"/>
          <w:szCs w:val="28"/>
        </w:rPr>
        <w:t>Моделирование процессов естественного отбора. Факторы, влияющие на скорость и эффективность отбора.</w:t>
      </w:r>
    </w:p>
    <w:p w:rsidR="00C71C8C" w:rsidRDefault="00C71C8C" w:rsidP="005777CA">
      <w:pPr>
        <w:ind w:firstLine="709"/>
        <w:jc w:val="both"/>
      </w:pPr>
      <w:r w:rsidRPr="002F460C">
        <w:rPr>
          <w:rFonts w:ascii="Times New Roman" w:hAnsi="Times New Roman" w:cs="Times New Roman"/>
          <w:color w:val="000000"/>
          <w:sz w:val="28"/>
          <w:szCs w:val="28"/>
        </w:rPr>
        <w:t>Подходы к классификации форм отбора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(направление, результат и уровень проявления)</w:t>
      </w:r>
      <w:r w:rsidRPr="002F460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Движущий отбор и его разновидности.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F460C">
        <w:rPr>
          <w:rFonts w:ascii="Times New Roman" w:hAnsi="Times New Roman" w:cs="Times New Roman"/>
          <w:snapToGrid w:val="0"/>
          <w:sz w:val="28"/>
          <w:szCs w:val="28"/>
        </w:rPr>
        <w:t xml:space="preserve">Транзитивный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(переходный) </w:t>
      </w:r>
      <w:r w:rsidRPr="002F460C">
        <w:rPr>
          <w:rFonts w:ascii="Times New Roman" w:hAnsi="Times New Roman" w:cs="Times New Roman"/>
          <w:snapToGrid w:val="0"/>
          <w:sz w:val="28"/>
          <w:szCs w:val="28"/>
        </w:rPr>
        <w:t>полиморфизм.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Стабилизирующий отбор и его </w:t>
      </w:r>
      <w:r>
        <w:rPr>
          <w:rFonts w:ascii="Times New Roman" w:hAnsi="Times New Roman" w:cs="Times New Roman"/>
          <w:snapToGrid w:val="0"/>
          <w:sz w:val="28"/>
          <w:szCs w:val="28"/>
        </w:rPr>
        <w:t>формы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F460C">
        <w:rPr>
          <w:rFonts w:ascii="Times New Roman" w:hAnsi="Times New Roman" w:cs="Times New Roman"/>
          <w:snapToGrid w:val="0"/>
          <w:sz w:val="28"/>
          <w:szCs w:val="28"/>
        </w:rPr>
        <w:t>Устойчивый полиморфизм. Канализирующий отбор.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Дизруптивный отбор и его формы. </w:t>
      </w:r>
      <w:r w:rsidRPr="002F460C">
        <w:rPr>
          <w:rFonts w:ascii="Times New Roman" w:hAnsi="Times New Roman" w:cs="Times New Roman"/>
          <w:snapToGrid w:val="0"/>
          <w:sz w:val="28"/>
          <w:szCs w:val="28"/>
        </w:rPr>
        <w:t xml:space="preserve">Условия сохранения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сбалансированного </w:t>
      </w:r>
      <w:r w:rsidRPr="002F460C">
        <w:rPr>
          <w:rFonts w:ascii="Times New Roman" w:hAnsi="Times New Roman" w:cs="Times New Roman"/>
          <w:snapToGrid w:val="0"/>
          <w:sz w:val="28"/>
          <w:szCs w:val="28"/>
        </w:rPr>
        <w:t>полиморфизма при дизруптивном отборе.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Дестабилизирующий отбор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287D62">
        <w:rPr>
          <w:rFonts w:ascii="Times New Roman" w:hAnsi="Times New Roman" w:cs="Times New Roman"/>
          <w:sz w:val="28"/>
          <w:szCs w:val="28"/>
        </w:rPr>
        <w:t xml:space="preserve">Эффекты естественного </w:t>
      </w:r>
      <w:r w:rsidRPr="00287D62">
        <w:rPr>
          <w:rFonts w:ascii="Times New Roman" w:hAnsi="Times New Roman" w:cs="Times New Roman"/>
          <w:sz w:val="28"/>
          <w:szCs w:val="28"/>
        </w:rPr>
        <w:lastRenderedPageBreak/>
        <w:t>отбора: поддерживающий, распределяющий, накапливающий. Творческая роль естественного отбора.</w:t>
      </w:r>
      <w:r w:rsidRPr="002152D6">
        <w:t xml:space="preserve"> </w:t>
      </w:r>
    </w:p>
    <w:p w:rsidR="00C71C8C" w:rsidRPr="00D30239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239">
        <w:rPr>
          <w:rFonts w:ascii="Times New Roman" w:hAnsi="Times New Roman" w:cs="Times New Roman"/>
          <w:snapToGrid w:val="0"/>
          <w:sz w:val="28"/>
          <w:szCs w:val="28"/>
        </w:rPr>
        <w:t xml:space="preserve">Половой отбор и его основные результаты. Частотно-зависимый отбор. Индивидуальный и групповой отбор. </w:t>
      </w:r>
      <w:r w:rsidRPr="00D91B26">
        <w:rPr>
          <w:rFonts w:ascii="Times New Roman" w:hAnsi="Times New Roman" w:cs="Times New Roman"/>
          <w:snapToGrid w:val="0"/>
          <w:sz w:val="28"/>
          <w:szCs w:val="28"/>
        </w:rPr>
        <w:t>К–отбор и r–отбор.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30239">
        <w:rPr>
          <w:rFonts w:ascii="Times New Roman" w:hAnsi="Times New Roman" w:cs="Times New Roman"/>
          <w:sz w:val="28"/>
          <w:szCs w:val="28"/>
        </w:rPr>
        <w:t xml:space="preserve">Отбор родственников (кин-отбор) и эволюция альтруизма. Примеры возможного действия отбора родичей: кооперативное размножение, сигнализация в общественных группах животных, эусоциальность. Объяснение эволюции кооперации, альтруистических и эгоистических черт поведения на основе отбора родичей, индивидуального и группового отбора. </w:t>
      </w:r>
    </w:p>
    <w:p w:rsidR="00C71C8C" w:rsidRPr="008D49E1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 w:rsidRPr="008D49E1">
        <w:rPr>
          <w:rFonts w:ascii="Times New Roman" w:hAnsi="Times New Roman" w:cs="Times New Roman"/>
          <w:i/>
          <w:sz w:val="28"/>
          <w:szCs w:val="28"/>
        </w:rPr>
        <w:t xml:space="preserve">Адаптация как основной результат эволюции. </w:t>
      </w:r>
      <w:r w:rsidRPr="008D49E1">
        <w:rPr>
          <w:rFonts w:ascii="Times New Roman" w:hAnsi="Times New Roman" w:cs="Times New Roman"/>
          <w:color w:val="000000"/>
          <w:sz w:val="28"/>
          <w:szCs w:val="28"/>
        </w:rPr>
        <w:t xml:space="preserve">Понятие адаптации. </w:t>
      </w:r>
      <w:r w:rsidRPr="008D49E1">
        <w:rPr>
          <w:rFonts w:ascii="Times New Roman" w:hAnsi="Times New Roman" w:cs="Times New Roman"/>
          <w:snapToGrid w:val="0"/>
          <w:sz w:val="28"/>
          <w:szCs w:val="28"/>
        </w:rPr>
        <w:t xml:space="preserve">Классификация адаптаций. Морфологические, физиологические, биохимические и этологические адаптации. Видовые адаптации. Конгруэнции. Механизмы формирования организменных и видовых адаптаций. </w:t>
      </w:r>
      <w:r w:rsidRPr="008D49E1">
        <w:rPr>
          <w:rFonts w:ascii="Times New Roman" w:hAnsi="Times New Roman" w:cs="Times New Roman"/>
          <w:sz w:val="28"/>
          <w:szCs w:val="28"/>
        </w:rPr>
        <w:t>Взаим</w:t>
      </w:r>
      <w:r w:rsidR="00925054">
        <w:rPr>
          <w:rFonts w:ascii="Times New Roman" w:hAnsi="Times New Roman" w:cs="Times New Roman"/>
          <w:sz w:val="28"/>
          <w:szCs w:val="28"/>
        </w:rPr>
        <w:t xml:space="preserve">ная </w:t>
      </w:r>
      <w:r w:rsidRPr="008D49E1">
        <w:rPr>
          <w:rFonts w:ascii="Times New Roman" w:hAnsi="Times New Roman" w:cs="Times New Roman"/>
          <w:sz w:val="28"/>
          <w:szCs w:val="28"/>
        </w:rPr>
        <w:t>приспособленность видов как результат коэволюции.</w:t>
      </w:r>
    </w:p>
    <w:p w:rsidR="00C71C8C" w:rsidRPr="001F2BF8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 w:rsidRPr="008D49E1">
        <w:rPr>
          <w:rFonts w:ascii="Times New Roman" w:hAnsi="Times New Roman" w:cs="Times New Roman"/>
          <w:snapToGrid w:val="0"/>
          <w:sz w:val="28"/>
          <w:szCs w:val="28"/>
        </w:rPr>
        <w:t xml:space="preserve">Факторы, ограничивающие эволюцию адаптаций. </w:t>
      </w:r>
      <w:r w:rsidRPr="008D49E1">
        <w:rPr>
          <w:rFonts w:ascii="Times New Roman" w:hAnsi="Times New Roman" w:cs="Times New Roman"/>
          <w:sz w:val="28"/>
          <w:szCs w:val="28"/>
        </w:rPr>
        <w:t>Принцип оптимальности в эволюции.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BF8">
        <w:rPr>
          <w:rFonts w:ascii="Times New Roman" w:hAnsi="Times New Roman"/>
          <w:sz w:val="28"/>
          <w:szCs w:val="28"/>
        </w:rPr>
        <w:t>Относительность и несовершенство адаптаций.</w:t>
      </w:r>
      <w:r w:rsidRPr="001F2B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1C8C" w:rsidRPr="0027733D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925054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Pr="0027733D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Вид и видообразование</w:t>
      </w:r>
    </w:p>
    <w:p w:rsidR="00C71C8C" w:rsidRPr="00072434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43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Вид как уровень организации 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биологических систем</w:t>
      </w:r>
      <w:r w:rsidRPr="00072434">
        <w:rPr>
          <w:rFonts w:ascii="Times New Roman" w:hAnsi="Times New Roman" w:cs="Times New Roman"/>
          <w:i/>
          <w:snapToGrid w:val="0"/>
          <w:sz w:val="28"/>
          <w:szCs w:val="28"/>
        </w:rPr>
        <w:t>.</w:t>
      </w:r>
      <w:r w:rsidRPr="0007243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72434">
        <w:rPr>
          <w:rFonts w:ascii="Times New Roman" w:hAnsi="Times New Roman" w:cs="Times New Roman"/>
          <w:sz w:val="28"/>
          <w:szCs w:val="28"/>
        </w:rPr>
        <w:t>Краткая история представлений о виде в биологии</w:t>
      </w:r>
      <w:r w:rsidR="00FF78D2">
        <w:rPr>
          <w:rFonts w:ascii="Times New Roman" w:hAnsi="Times New Roman" w:cs="Times New Roman"/>
          <w:sz w:val="28"/>
          <w:szCs w:val="28"/>
        </w:rPr>
        <w:t xml:space="preserve"> (значение работ К. Линнея, Ж.Б. Ламарка, Ч.</w:t>
      </w:r>
      <w:r w:rsidR="005F51F1">
        <w:rPr>
          <w:rFonts w:ascii="Times New Roman" w:hAnsi="Times New Roman" w:cs="Times New Roman"/>
          <w:sz w:val="28"/>
          <w:szCs w:val="28"/>
        </w:rPr>
        <w:t> </w:t>
      </w:r>
      <w:r w:rsidR="00FF78D2">
        <w:rPr>
          <w:rFonts w:ascii="Times New Roman" w:hAnsi="Times New Roman" w:cs="Times New Roman"/>
          <w:sz w:val="28"/>
          <w:szCs w:val="28"/>
        </w:rPr>
        <w:t>Дарвина в развитии представлений о виде)</w:t>
      </w:r>
      <w:r w:rsidRPr="00072434">
        <w:rPr>
          <w:rFonts w:ascii="Times New Roman" w:hAnsi="Times New Roman" w:cs="Times New Roman"/>
          <w:sz w:val="28"/>
          <w:szCs w:val="28"/>
        </w:rPr>
        <w:t>. Концепция политипического вида.</w:t>
      </w:r>
    </w:p>
    <w:p w:rsidR="00C71C8C" w:rsidRPr="004D05EF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5EF">
        <w:rPr>
          <w:rFonts w:ascii="Times New Roman" w:hAnsi="Times New Roman" w:cs="Times New Roman"/>
          <w:sz w:val="28"/>
          <w:szCs w:val="28"/>
        </w:rPr>
        <w:t xml:space="preserve">Современные представления о виде. </w:t>
      </w:r>
      <w:r w:rsidRPr="001F2BF8">
        <w:rPr>
          <w:rFonts w:ascii="Times New Roman" w:hAnsi="Times New Roman"/>
          <w:sz w:val="28"/>
          <w:szCs w:val="28"/>
        </w:rPr>
        <w:t>Вид как генетическое единство.</w:t>
      </w:r>
      <w:r w:rsidRPr="004D05EF">
        <w:rPr>
          <w:rFonts w:ascii="Times New Roman" w:hAnsi="Times New Roman" w:cs="Times New Roman"/>
          <w:sz w:val="28"/>
          <w:szCs w:val="28"/>
        </w:rPr>
        <w:t xml:space="preserve"> Вид как основная единица систематики, минимально возможный совершенный таксон. Реальность существования и биологическое значение видов. </w:t>
      </w:r>
      <w:r w:rsidRPr="004D05EF">
        <w:rPr>
          <w:rFonts w:ascii="Times New Roman" w:hAnsi="Times New Roman" w:cs="Times New Roman"/>
          <w:color w:val="000000"/>
          <w:sz w:val="28"/>
          <w:szCs w:val="28"/>
        </w:rPr>
        <w:t xml:space="preserve">Признаки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D05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D05EF">
        <w:rPr>
          <w:rFonts w:ascii="Times New Roman" w:hAnsi="Times New Roman" w:cs="Times New Roman"/>
          <w:sz w:val="28"/>
          <w:szCs w:val="28"/>
        </w:rPr>
        <w:t>ритерии вида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C8C" w:rsidRPr="005A1635" w:rsidRDefault="00C71C8C" w:rsidP="005777CA">
      <w:pPr>
        <w:ind w:firstLine="709"/>
        <w:jc w:val="both"/>
        <w:rPr>
          <w:rFonts w:ascii="Times New Roman" w:hAnsi="Times New Roman" w:cs="Times New Roman"/>
          <w:sz w:val="28"/>
        </w:rPr>
      </w:pPr>
      <w:r w:rsidRPr="004D05EF">
        <w:rPr>
          <w:rFonts w:ascii="Times New Roman" w:hAnsi="Times New Roman" w:cs="Times New Roman"/>
          <w:sz w:val="28"/>
          <w:szCs w:val="28"/>
        </w:rPr>
        <w:t>Современные концепции вида. 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D05EF">
        <w:rPr>
          <w:rFonts w:ascii="Times New Roman" w:hAnsi="Times New Roman" w:cs="Times New Roman"/>
          <w:sz w:val="28"/>
          <w:szCs w:val="28"/>
        </w:rPr>
        <w:t xml:space="preserve"> биологического </w:t>
      </w:r>
      <w:r>
        <w:rPr>
          <w:rFonts w:ascii="Times New Roman" w:hAnsi="Times New Roman" w:cs="Times New Roman"/>
          <w:sz w:val="28"/>
          <w:szCs w:val="28"/>
        </w:rPr>
        <w:t>и морфологического</w:t>
      </w:r>
      <w:r w:rsidRPr="00412B0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таксономического) </w:t>
      </w:r>
      <w:r w:rsidRPr="004D05EF">
        <w:rPr>
          <w:rFonts w:ascii="Times New Roman" w:hAnsi="Times New Roman" w:cs="Times New Roman"/>
          <w:sz w:val="28"/>
          <w:szCs w:val="28"/>
        </w:rPr>
        <w:t xml:space="preserve">вида; границы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D05EF">
        <w:rPr>
          <w:rFonts w:ascii="Times New Roman" w:hAnsi="Times New Roman" w:cs="Times New Roman"/>
          <w:sz w:val="28"/>
          <w:szCs w:val="28"/>
        </w:rPr>
        <w:t xml:space="preserve"> применимости, преимущества и недостатки. Неравноценность и разнообразие видовых форм в природе. </w:t>
      </w:r>
      <w:r w:rsidRPr="005A1635">
        <w:rPr>
          <w:rFonts w:ascii="Times New Roman" w:hAnsi="Times New Roman" w:cs="Times New Roman"/>
          <w:sz w:val="28"/>
        </w:rPr>
        <w:t>Понятие о виде в палеонтологии. Вид у агамных и облигатных партеногенетических форм.</w:t>
      </w:r>
    </w:p>
    <w:p w:rsidR="00C71C8C" w:rsidRPr="005A1635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635">
        <w:rPr>
          <w:rFonts w:ascii="Times New Roman" w:hAnsi="Times New Roman" w:cs="Times New Roman"/>
          <w:i/>
          <w:sz w:val="28"/>
          <w:szCs w:val="28"/>
        </w:rPr>
        <w:t>Структура биологического вида</w:t>
      </w:r>
      <w:r w:rsidRPr="005A1635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5A1635">
        <w:rPr>
          <w:rFonts w:ascii="Times New Roman" w:hAnsi="Times New Roman" w:cs="Times New Roman"/>
          <w:sz w:val="28"/>
          <w:szCs w:val="28"/>
        </w:rPr>
        <w:t xml:space="preserve"> </w:t>
      </w:r>
      <w:r w:rsidRPr="005A1635">
        <w:rPr>
          <w:rFonts w:ascii="Times New Roman" w:hAnsi="Times New Roman" w:cs="Times New Roman"/>
          <w:snapToGrid w:val="0"/>
          <w:sz w:val="28"/>
          <w:szCs w:val="28"/>
        </w:rPr>
        <w:t xml:space="preserve">Внутривидовая изменчивость и её причины. </w:t>
      </w:r>
      <w:r w:rsidRPr="00641222">
        <w:rPr>
          <w:rFonts w:ascii="Times New Roman" w:hAnsi="Times New Roman"/>
          <w:sz w:val="28"/>
          <w:szCs w:val="28"/>
        </w:rPr>
        <w:t>Географические и экологические границы распространения видов. Разнообразие экологических условий в пределах видовых ареалов</w:t>
      </w:r>
      <w:r>
        <w:rPr>
          <w:rFonts w:ascii="Times New Roman" w:hAnsi="Times New Roman"/>
          <w:sz w:val="28"/>
          <w:szCs w:val="28"/>
        </w:rPr>
        <w:t xml:space="preserve"> и экологическая неоднородность внутривидовой структуры</w:t>
      </w:r>
      <w:r w:rsidRPr="00641222">
        <w:rPr>
          <w:rFonts w:ascii="Times New Roman" w:hAnsi="Times New Roman"/>
          <w:sz w:val="28"/>
          <w:szCs w:val="28"/>
        </w:rPr>
        <w:t>.</w:t>
      </w:r>
      <w:r w:rsidRPr="0097245B">
        <w:rPr>
          <w:rFonts w:ascii="Times New Roman" w:hAnsi="Times New Roman"/>
        </w:rPr>
        <w:t xml:space="preserve"> </w:t>
      </w:r>
      <w:r w:rsidRPr="005A1635">
        <w:rPr>
          <w:rFonts w:ascii="Times New Roman" w:hAnsi="Times New Roman" w:cs="Times New Roman"/>
          <w:sz w:val="28"/>
          <w:szCs w:val="28"/>
        </w:rPr>
        <w:t>Непрерывная (клинальная) и прерывистая географическая изменчивость. Аллопатрические, парапатрические и симпатрические внутривидовые структурные формы. Экотипы и экологические расы. Локальные и географические расы, подвиды.</w:t>
      </w:r>
      <w:r w:rsidRPr="005A163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A1635">
        <w:rPr>
          <w:rFonts w:ascii="Times New Roman" w:hAnsi="Times New Roman" w:cs="Times New Roman"/>
          <w:sz w:val="28"/>
          <w:szCs w:val="28"/>
        </w:rPr>
        <w:t>Кольцевые виды. Иерархия популяций.</w:t>
      </w:r>
    </w:p>
    <w:p w:rsidR="00C71C8C" w:rsidRPr="00EC6F73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F73">
        <w:rPr>
          <w:rFonts w:ascii="Times New Roman" w:hAnsi="Times New Roman" w:cs="Times New Roman"/>
          <w:i/>
          <w:snapToGrid w:val="0"/>
          <w:sz w:val="28"/>
          <w:szCs w:val="28"/>
        </w:rPr>
        <w:t>Видообразование.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C6F73">
        <w:rPr>
          <w:rFonts w:ascii="Times New Roman" w:hAnsi="Times New Roman" w:cs="Times New Roman"/>
          <w:sz w:val="28"/>
          <w:szCs w:val="28"/>
        </w:rPr>
        <w:t xml:space="preserve">Видообразование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EC6F73">
        <w:rPr>
          <w:rFonts w:ascii="Times New Roman" w:hAnsi="Times New Roman" w:cs="Times New Roman"/>
          <w:sz w:val="28"/>
          <w:szCs w:val="28"/>
        </w:rPr>
        <w:t xml:space="preserve"> качественный этап эволюционного процесса. 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>Разнообразие путей формирования нов</w:t>
      </w:r>
      <w:r w:rsidR="00884E03">
        <w:rPr>
          <w:rFonts w:ascii="Times New Roman" w:hAnsi="Times New Roman" w:cs="Times New Roman"/>
          <w:snapToGrid w:val="0"/>
          <w:sz w:val="28"/>
          <w:szCs w:val="28"/>
        </w:rPr>
        <w:t>ой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 xml:space="preserve"> видов</w:t>
      </w:r>
      <w:r w:rsidR="00884E03">
        <w:rPr>
          <w:rFonts w:ascii="Times New Roman" w:hAnsi="Times New Roman" w:cs="Times New Roman"/>
          <w:snapToGrid w:val="0"/>
          <w:sz w:val="28"/>
          <w:szCs w:val="28"/>
        </w:rPr>
        <w:t>ой формы и видов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>. Филетическое</w:t>
      </w:r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 xml:space="preserve"> дивергентное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 гибридогенное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 xml:space="preserve"> видообразование. Значение изолирующих механизмов для внутривидовой дифференциации и обособления новых видов. </w:t>
      </w:r>
      <w:r w:rsidRPr="00EC6F73">
        <w:rPr>
          <w:rFonts w:ascii="Times New Roman" w:hAnsi="Times New Roman" w:cs="Times New Roman"/>
          <w:sz w:val="28"/>
          <w:szCs w:val="28"/>
        </w:rPr>
        <w:t>Первичная изоляция и ее формы: пространственно-географическая, экологическая, генетическая. Классификация форм видообразования. Аллопатрическое и с</w:t>
      </w:r>
      <w:r w:rsidRPr="00EC6F73">
        <w:rPr>
          <w:rFonts w:ascii="Times New Roman" w:hAnsi="Times New Roman" w:cs="Times New Roman"/>
          <w:snapToGrid w:val="0"/>
          <w:sz w:val="28"/>
          <w:szCs w:val="28"/>
        </w:rPr>
        <w:t xml:space="preserve">импатрическое видообразование. </w:t>
      </w: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Способы и основные э</w:t>
      </w:r>
      <w:r w:rsidRPr="00EC6F73">
        <w:rPr>
          <w:rFonts w:ascii="Times New Roman" w:hAnsi="Times New Roman" w:cs="Times New Roman"/>
          <w:sz w:val="28"/>
          <w:szCs w:val="28"/>
        </w:rPr>
        <w:t>тапы видообразования. Пути достижения репродуктивной изоляции.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F73">
        <w:rPr>
          <w:rFonts w:ascii="Times New Roman" w:hAnsi="Times New Roman" w:cs="Times New Roman"/>
          <w:sz w:val="28"/>
          <w:szCs w:val="28"/>
        </w:rPr>
        <w:t>Быстрое (</w:t>
      </w:r>
      <w:r w:rsidR="00DB40B0">
        <w:rPr>
          <w:rFonts w:ascii="Times New Roman" w:hAnsi="Times New Roman" w:cs="Times New Roman"/>
          <w:sz w:val="28"/>
          <w:szCs w:val="28"/>
        </w:rPr>
        <w:t>«</w:t>
      </w:r>
      <w:r w:rsidR="00884E03">
        <w:rPr>
          <w:rFonts w:ascii="Times New Roman" w:hAnsi="Times New Roman" w:cs="Times New Roman"/>
          <w:sz w:val="28"/>
          <w:szCs w:val="28"/>
        </w:rPr>
        <w:t>сальтационное</w:t>
      </w:r>
      <w:r w:rsidR="00DB40B0">
        <w:rPr>
          <w:rFonts w:ascii="Times New Roman" w:hAnsi="Times New Roman" w:cs="Times New Roman"/>
          <w:sz w:val="28"/>
          <w:szCs w:val="28"/>
        </w:rPr>
        <w:t>»</w:t>
      </w:r>
      <w:r w:rsidRPr="00EC6F73">
        <w:rPr>
          <w:rFonts w:ascii="Times New Roman" w:hAnsi="Times New Roman" w:cs="Times New Roman"/>
          <w:sz w:val="28"/>
          <w:szCs w:val="28"/>
        </w:rPr>
        <w:t xml:space="preserve">) симпатрическое видообразование и его механизмы: полиплоидия, гибридизация, хромосомные перестройки. Роль отбора, дрейфа генов, миграций и других факторов эволюции в </w:t>
      </w:r>
      <w:r w:rsidR="00884E03">
        <w:rPr>
          <w:rFonts w:ascii="Times New Roman" w:hAnsi="Times New Roman" w:cs="Times New Roman"/>
          <w:sz w:val="28"/>
          <w:szCs w:val="28"/>
        </w:rPr>
        <w:t xml:space="preserve">формах </w:t>
      </w:r>
      <w:r w:rsidRPr="00EC6F73">
        <w:rPr>
          <w:rFonts w:ascii="Times New Roman" w:hAnsi="Times New Roman" w:cs="Times New Roman"/>
          <w:sz w:val="28"/>
          <w:szCs w:val="28"/>
        </w:rPr>
        <w:t>видообразовани</w:t>
      </w:r>
      <w:r w:rsidR="00884E03">
        <w:rPr>
          <w:rFonts w:ascii="Times New Roman" w:hAnsi="Times New Roman" w:cs="Times New Roman"/>
          <w:sz w:val="28"/>
          <w:szCs w:val="28"/>
        </w:rPr>
        <w:t>я</w:t>
      </w:r>
      <w:r w:rsidRPr="00EC6F73">
        <w:rPr>
          <w:rFonts w:ascii="Times New Roman" w:hAnsi="Times New Roman" w:cs="Times New Roman"/>
          <w:sz w:val="28"/>
          <w:szCs w:val="28"/>
        </w:rPr>
        <w:t>. Незавершенное видообразование. Полувиды. Гибридные зоны.</w:t>
      </w:r>
      <w:r w:rsidRPr="00847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Темпы видообразования. Градуализм и сальтационизм.</w:t>
      </w:r>
      <w:r w:rsidR="00FF78D2">
        <w:rPr>
          <w:rFonts w:ascii="Times New Roman" w:hAnsi="Times New Roman" w:cs="Times New Roman"/>
          <w:sz w:val="28"/>
          <w:szCs w:val="28"/>
        </w:rPr>
        <w:t xml:space="preserve"> Пунктуализм.</w:t>
      </w:r>
      <w:r w:rsidR="00884E03">
        <w:rPr>
          <w:rFonts w:ascii="Times New Roman" w:hAnsi="Times New Roman" w:cs="Times New Roman"/>
          <w:sz w:val="28"/>
          <w:szCs w:val="28"/>
        </w:rPr>
        <w:t xml:space="preserve"> С</w:t>
      </w:r>
      <w:r w:rsidR="00884E03" w:rsidRPr="00366AF9">
        <w:rPr>
          <w:rFonts w:ascii="Times New Roman" w:hAnsi="Times New Roman" w:cs="Times New Roman"/>
          <w:sz w:val="28"/>
          <w:szCs w:val="28"/>
        </w:rPr>
        <w:t>та</w:t>
      </w:r>
      <w:r w:rsidR="00884E03">
        <w:rPr>
          <w:rFonts w:ascii="Times New Roman" w:hAnsi="Times New Roman" w:cs="Times New Roman"/>
          <w:sz w:val="28"/>
          <w:szCs w:val="28"/>
        </w:rPr>
        <w:t>с</w:t>
      </w:r>
      <w:r w:rsidR="00884E03" w:rsidRPr="00366AF9">
        <w:rPr>
          <w:rFonts w:ascii="Times New Roman" w:hAnsi="Times New Roman" w:cs="Times New Roman"/>
          <w:sz w:val="28"/>
          <w:szCs w:val="28"/>
        </w:rPr>
        <w:t>игенез, анагенез, кладогенез, симгенез</w:t>
      </w:r>
      <w:r w:rsidR="00884E03">
        <w:rPr>
          <w:rFonts w:ascii="Times New Roman" w:hAnsi="Times New Roman" w:cs="Times New Roman"/>
          <w:sz w:val="28"/>
          <w:szCs w:val="28"/>
        </w:rPr>
        <w:t xml:space="preserve"> как формы видообразования во времени</w:t>
      </w:r>
      <w:r w:rsidR="00884E03" w:rsidRPr="00366AF9">
        <w:rPr>
          <w:rFonts w:ascii="Times New Roman" w:hAnsi="Times New Roman" w:cs="Times New Roman"/>
          <w:sz w:val="28"/>
          <w:szCs w:val="28"/>
        </w:rPr>
        <w:t>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7C47">
        <w:rPr>
          <w:rFonts w:ascii="Times New Roman" w:hAnsi="Times New Roman" w:cs="Times New Roman"/>
          <w:i/>
          <w:snapToGrid w:val="0"/>
          <w:sz w:val="28"/>
          <w:szCs w:val="28"/>
        </w:rPr>
        <w:t>Общая схема микроэволюции.</w:t>
      </w:r>
      <w:r w:rsidRPr="00C77C4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Микроэволюция как результат взаимо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действия направленных и ненаправленных факторов эволюции: мутационного процесса, дрейфа генов, миграции, изоляции, борьбы за существование и естественного отбора. Сравнительный анализ роли факторов в изменении генофонда популяций.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Основные этапы и результаты микроэволюции. </w:t>
      </w:r>
      <w:r w:rsidR="00FF78D2">
        <w:rPr>
          <w:rFonts w:ascii="Times New Roman" w:hAnsi="Times New Roman" w:cs="Times New Roman"/>
          <w:snapToGrid w:val="0"/>
          <w:sz w:val="28"/>
          <w:szCs w:val="28"/>
        </w:rPr>
        <w:t>Общая схема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микроэволюции.</w:t>
      </w:r>
    </w:p>
    <w:p w:rsidR="00C71C8C" w:rsidRPr="0027733D" w:rsidRDefault="00C71C8C" w:rsidP="005777CA">
      <w:pPr>
        <w:tabs>
          <w:tab w:val="left" w:pos="630"/>
        </w:tabs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48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CE7967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8</w:t>
      </w:r>
      <w:r w:rsidRPr="000E548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. Основные направления и закономерности макроэволюции</w:t>
      </w:r>
    </w:p>
    <w:p w:rsidR="00C71C8C" w:rsidRPr="00327D4F" w:rsidRDefault="003B3E87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i/>
          <w:snapToGrid w:val="0"/>
          <w:sz w:val="28"/>
          <w:szCs w:val="28"/>
        </w:rPr>
        <w:t>Формы</w:t>
      </w:r>
      <w:r w:rsidR="00C71C8C" w:rsidRPr="000E5480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макроэволюции.</w:t>
      </w:r>
      <w:r w:rsidR="00C71C8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71C8C" w:rsidRPr="00327D4F">
        <w:rPr>
          <w:rFonts w:ascii="Times New Roman" w:hAnsi="Times New Roman" w:cs="Times New Roman"/>
          <w:snapToGrid w:val="0"/>
          <w:sz w:val="28"/>
          <w:szCs w:val="28"/>
        </w:rPr>
        <w:t>Определение понятия макроэволюци</w:t>
      </w:r>
      <w:r w:rsidR="00C71C8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71C8C"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C71C8C" w:rsidRPr="00AB330F">
        <w:rPr>
          <w:rFonts w:ascii="Times New Roman" w:hAnsi="Times New Roman" w:cs="Times New Roman"/>
          <w:snapToGrid w:val="0"/>
          <w:sz w:val="28"/>
          <w:szCs w:val="28"/>
        </w:rPr>
        <w:t>Соотношение процессов макроэволюции и микроэволюции</w:t>
      </w:r>
      <w:r w:rsidR="00C71C8C" w:rsidRPr="00366AF9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C71C8C" w:rsidRPr="00366AF9">
        <w:rPr>
          <w:rFonts w:ascii="Times New Roman" w:hAnsi="Times New Roman" w:cs="Times New Roman"/>
          <w:sz w:val="28"/>
          <w:szCs w:val="28"/>
        </w:rPr>
        <w:t>Методы реконструирования филогенеза.</w:t>
      </w:r>
      <w:r w:rsidR="00C71C8C" w:rsidRPr="00366AF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71C8C" w:rsidRPr="002E0D85">
        <w:rPr>
          <w:rFonts w:ascii="Times New Roman" w:hAnsi="Times New Roman" w:cs="Times New Roman"/>
          <w:snapToGrid w:val="0"/>
          <w:sz w:val="28"/>
          <w:szCs w:val="28"/>
        </w:rPr>
        <w:t xml:space="preserve">Понятие адаптивной зоны в макроэволюции. </w:t>
      </w:r>
      <w:r w:rsidR="00C71C8C">
        <w:rPr>
          <w:rFonts w:ascii="Times New Roman" w:hAnsi="Times New Roman" w:cs="Times New Roman"/>
          <w:sz w:val="28"/>
          <w:szCs w:val="28"/>
        </w:rPr>
        <w:t xml:space="preserve">Филетическая эволюция. </w:t>
      </w:r>
      <w:r w:rsidR="00C71C8C" w:rsidRPr="00366AF9">
        <w:rPr>
          <w:rFonts w:ascii="Times New Roman" w:hAnsi="Times New Roman" w:cs="Times New Roman"/>
          <w:snapToGrid w:val="0"/>
          <w:sz w:val="28"/>
          <w:szCs w:val="28"/>
        </w:rPr>
        <w:t>Пути возникновения органического многообразия</w:t>
      </w:r>
      <w:r w:rsidR="00884E03">
        <w:rPr>
          <w:rFonts w:ascii="Times New Roman" w:hAnsi="Times New Roman" w:cs="Times New Roman"/>
          <w:snapToGrid w:val="0"/>
          <w:sz w:val="28"/>
          <w:szCs w:val="28"/>
        </w:rPr>
        <w:t xml:space="preserve"> или способы эволюции филогенетических групп</w:t>
      </w:r>
      <w:r w:rsidR="00C71C8C" w:rsidRPr="00366AF9">
        <w:rPr>
          <w:rFonts w:ascii="Times New Roman" w:hAnsi="Times New Roman" w:cs="Times New Roman"/>
          <w:snapToGrid w:val="0"/>
          <w:sz w:val="28"/>
          <w:szCs w:val="28"/>
        </w:rPr>
        <w:t>: дивергенция, конвергенция и параллелизм. Дивергенция как основной путь эволюции.</w:t>
      </w:r>
      <w:r w:rsidR="00C71C8C"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Причины и з</w:t>
      </w:r>
      <w:r w:rsidR="00C71C8C"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начение дивергенции в образовании новых систематических групп. Роль конвергенции и параллелизма в образовании сходных морфологических типов организмов (жизненных форм). </w:t>
      </w:r>
      <w:r>
        <w:rPr>
          <w:rFonts w:ascii="Times New Roman" w:hAnsi="Times New Roman" w:cs="Times New Roman"/>
          <w:snapToGrid w:val="0"/>
          <w:sz w:val="28"/>
          <w:szCs w:val="28"/>
        </w:rPr>
        <w:t>Причины и б</w:t>
      </w:r>
      <w:r w:rsidR="00C71C8C" w:rsidRPr="00327D4F">
        <w:rPr>
          <w:rFonts w:ascii="Times New Roman" w:hAnsi="Times New Roman" w:cs="Times New Roman"/>
          <w:snapToGrid w:val="0"/>
          <w:sz w:val="28"/>
          <w:szCs w:val="28"/>
        </w:rPr>
        <w:t>иологическое значение этих процессов.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Проблема происхождения таксонов. </w:t>
      </w:r>
      <w:r w:rsidRPr="00366AF9">
        <w:rPr>
          <w:rFonts w:ascii="Times New Roman" w:hAnsi="Times New Roman" w:cs="Times New Roman"/>
          <w:sz w:val="28"/>
          <w:szCs w:val="28"/>
        </w:rPr>
        <w:t xml:space="preserve">Понятия моно-, поли-, </w:t>
      </w:r>
      <w:r w:rsidR="00CE7967">
        <w:rPr>
          <w:rFonts w:ascii="Times New Roman" w:hAnsi="Times New Roman" w:cs="Times New Roman"/>
          <w:sz w:val="28"/>
          <w:szCs w:val="28"/>
        </w:rPr>
        <w:t xml:space="preserve">и </w:t>
      </w:r>
      <w:r w:rsidRPr="00366AF9">
        <w:rPr>
          <w:rFonts w:ascii="Times New Roman" w:hAnsi="Times New Roman" w:cs="Times New Roman"/>
          <w:sz w:val="28"/>
          <w:szCs w:val="28"/>
        </w:rPr>
        <w:t>парафилии.</w:t>
      </w:r>
      <w:r>
        <w:t xml:space="preserve"> </w:t>
      </w:r>
      <w:r w:rsidRPr="00E87F1B">
        <w:rPr>
          <w:rFonts w:ascii="Times New Roman" w:hAnsi="Times New Roman" w:cs="Times New Roman"/>
          <w:snapToGrid w:val="0"/>
          <w:sz w:val="28"/>
          <w:szCs w:val="28"/>
        </w:rPr>
        <w:t>Инадаптивная эволюция.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Представления о сетчатой эволюции и способы ее осуществления. Сопряженная эволюция таксонов.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480">
        <w:rPr>
          <w:rFonts w:ascii="Times New Roman" w:hAnsi="Times New Roman" w:cs="Times New Roman"/>
          <w:i/>
          <w:snapToGrid w:val="0"/>
          <w:sz w:val="28"/>
          <w:szCs w:val="28"/>
        </w:rPr>
        <w:t>Направления макроэволюции.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Общая характеристика понятия «прогресс»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327D4F">
        <w:rPr>
          <w:rFonts w:ascii="Times New Roman" w:hAnsi="Times New Roman" w:cs="Times New Roman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Взгляды А.Н.Северцова и И.И.Шмальгаузена.</w:t>
      </w:r>
      <w:r w:rsidRPr="00327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Различия биологического и морфозиологического прогресса и их критерии. Основные </w:t>
      </w:r>
      <w:r w:rsidR="003B3E87">
        <w:rPr>
          <w:rFonts w:ascii="Times New Roman" w:hAnsi="Times New Roman" w:cs="Times New Roman"/>
          <w:sz w:val="28"/>
          <w:szCs w:val="28"/>
        </w:rPr>
        <w:t>пути</w:t>
      </w:r>
      <w:r>
        <w:rPr>
          <w:rFonts w:ascii="Times New Roman" w:hAnsi="Times New Roman" w:cs="Times New Roman"/>
          <w:sz w:val="28"/>
          <w:szCs w:val="28"/>
        </w:rPr>
        <w:t xml:space="preserve"> достижения б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иологическ</w:t>
      </w:r>
      <w:r>
        <w:rPr>
          <w:rFonts w:ascii="Times New Roman" w:hAnsi="Times New Roman" w:cs="Times New Roman"/>
          <w:snapToGrid w:val="0"/>
          <w:sz w:val="28"/>
          <w:szCs w:val="28"/>
        </w:rPr>
        <w:t>ого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прогресс</w:t>
      </w:r>
      <w:r>
        <w:rPr>
          <w:rFonts w:ascii="Times New Roman" w:hAnsi="Times New Roman" w:cs="Times New Roman"/>
          <w:snapToGrid w:val="0"/>
          <w:sz w:val="28"/>
          <w:szCs w:val="28"/>
        </w:rPr>
        <w:t>а: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рогенез, аллогенез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3B3E87">
        <w:rPr>
          <w:rFonts w:ascii="Times New Roman" w:hAnsi="Times New Roman" w:cs="Times New Roman"/>
          <w:snapToGrid w:val="0"/>
          <w:sz w:val="28"/>
          <w:szCs w:val="28"/>
        </w:rPr>
        <w:t xml:space="preserve">катагенез, </w:t>
      </w:r>
      <w:r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пециализация. </w:t>
      </w:r>
      <w:r w:rsidRPr="002E0D85">
        <w:rPr>
          <w:rFonts w:ascii="Times New Roman" w:hAnsi="Times New Roman" w:cs="Times New Roman"/>
          <w:snapToGrid w:val="0"/>
          <w:sz w:val="28"/>
          <w:szCs w:val="28"/>
        </w:rPr>
        <w:t>Основные формы специализации</w:t>
      </w:r>
      <w:r>
        <w:rPr>
          <w:rFonts w:ascii="Times New Roman" w:hAnsi="Times New Roman" w:cs="Times New Roman"/>
          <w:snapToGrid w:val="0"/>
          <w:sz w:val="28"/>
          <w:szCs w:val="28"/>
        </w:rPr>
        <w:t>: т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елогенез</w:t>
      </w:r>
      <w:r>
        <w:rPr>
          <w:rFonts w:ascii="Times New Roman" w:hAnsi="Times New Roman" w:cs="Times New Roman"/>
          <w:snapToGrid w:val="0"/>
          <w:sz w:val="28"/>
          <w:szCs w:val="28"/>
        </w:rPr>
        <w:t>, г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ипергенез</w:t>
      </w:r>
      <w:r>
        <w:rPr>
          <w:rFonts w:ascii="Times New Roman" w:hAnsi="Times New Roman" w:cs="Times New Roman"/>
          <w:snapToGrid w:val="0"/>
          <w:sz w:val="28"/>
          <w:szCs w:val="28"/>
        </w:rPr>
        <w:t>, к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ат</w:t>
      </w:r>
      <w:r w:rsidR="00CE796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генез</w:t>
      </w:r>
      <w:r>
        <w:rPr>
          <w:rFonts w:ascii="Times New Roman" w:hAnsi="Times New Roman" w:cs="Times New Roman"/>
          <w:snapToGrid w:val="0"/>
          <w:sz w:val="28"/>
          <w:szCs w:val="28"/>
        </w:rPr>
        <w:t>, г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ипогенез.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Соотношение между арогенезом и другими направлениями. Биологический регресс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 его критерии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Вымирание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таксономических групп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в эволюции.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Причины и последствия массовых вымираний в биологической эволюции. </w:t>
      </w:r>
    </w:p>
    <w:p w:rsidR="00C71C8C" w:rsidRPr="00327D4F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7C47">
        <w:rPr>
          <w:rFonts w:ascii="Times New Roman" w:hAnsi="Times New Roman" w:cs="Times New Roman"/>
          <w:sz w:val="28"/>
          <w:szCs w:val="28"/>
        </w:rPr>
        <w:t>Проблема направленности эволюции.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Концепция номогенеза Л.С. Берга.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Критика теорий ортогенеза. </w:t>
      </w:r>
      <w:r>
        <w:rPr>
          <w:rFonts w:ascii="Times New Roman" w:hAnsi="Times New Roman" w:cs="Times New Roman"/>
          <w:snapToGrid w:val="0"/>
          <w:sz w:val="28"/>
          <w:szCs w:val="28"/>
        </w:rPr>
        <w:t>Ограничивающий характер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внутренних и внешних факторов эволюции </w:t>
      </w:r>
      <w:r>
        <w:rPr>
          <w:rFonts w:ascii="Times New Roman" w:hAnsi="Times New Roman" w:cs="Times New Roman"/>
          <w:snapToGrid w:val="0"/>
          <w:sz w:val="28"/>
          <w:szCs w:val="28"/>
        </w:rPr>
        <w:t>живых организмов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. Формы направленной эволюции.</w:t>
      </w:r>
    </w:p>
    <w:p w:rsidR="00C71C8C" w:rsidRPr="00C77C47" w:rsidRDefault="00C71C8C" w:rsidP="005777C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22A8E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Общие закономерности 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и темпы </w:t>
      </w:r>
      <w:r w:rsidRPr="00422A8E">
        <w:rPr>
          <w:rFonts w:ascii="Times New Roman" w:hAnsi="Times New Roman" w:cs="Times New Roman"/>
          <w:i/>
          <w:snapToGrid w:val="0"/>
          <w:sz w:val="28"/>
          <w:szCs w:val="28"/>
        </w:rPr>
        <w:t>макроэволюции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>Общие закономерности эволюционного процесса: прогресс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ивная направленность исторического развития жизни, необратимость эволюции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(принцип Долло)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snapToGrid w:val="0"/>
          <w:sz w:val="28"/>
          <w:szCs w:val="28"/>
        </w:rPr>
        <w:t>закономерная смена фаз адаптациогенеза (принцип Северцова-Шмальгаузена), неравномерность темпов макроэволюции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3B3E87">
        <w:rPr>
          <w:rFonts w:ascii="Times New Roman" w:hAnsi="Times New Roman" w:cs="Times New Roman"/>
          <w:snapToGrid w:val="0"/>
          <w:sz w:val="28"/>
          <w:szCs w:val="28"/>
        </w:rPr>
        <w:t>Правила макроэволюции.</w:t>
      </w:r>
    </w:p>
    <w:p w:rsidR="00C71C8C" w:rsidRPr="00C77C47" w:rsidRDefault="00C71C8C" w:rsidP="00577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Темпы возникновения крупных таксонов. </w:t>
      </w:r>
      <w:r w:rsidRPr="00C77C47">
        <w:rPr>
          <w:rFonts w:ascii="Times New Roman" w:hAnsi="Times New Roman" w:cs="Times New Roman"/>
          <w:sz w:val="28"/>
          <w:szCs w:val="28"/>
        </w:rPr>
        <w:t>Понятие квантовой эволюции (Дж. Симпсон).</w:t>
      </w:r>
      <w: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Темпы эволюции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филогенетических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групп</w:t>
      </w:r>
      <w:r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Pr="00C77C47">
        <w:rPr>
          <w:rFonts w:ascii="Times New Roman" w:hAnsi="Times New Roman" w:cs="Times New Roman"/>
          <w:sz w:val="28"/>
          <w:szCs w:val="28"/>
        </w:rPr>
        <w:t xml:space="preserve"> брадителия, </w:t>
      </w:r>
      <w:r w:rsidRPr="00C77C47">
        <w:rPr>
          <w:rFonts w:ascii="Times New Roman" w:hAnsi="Times New Roman" w:cs="Times New Roman"/>
          <w:sz w:val="28"/>
          <w:szCs w:val="28"/>
        </w:rPr>
        <w:lastRenderedPageBreak/>
        <w:t>горотелия и тахителия. Факторы, оказывающие влияние на скорость эволюции. Неравномерность и мозаичность эволюции и их возможные причины.</w:t>
      </w:r>
      <w:r>
        <w:t xml:space="preserve"> </w:t>
      </w:r>
      <w:r w:rsidRPr="00C77C47">
        <w:rPr>
          <w:rFonts w:ascii="Times New Roman" w:hAnsi="Times New Roman" w:cs="Times New Roman"/>
          <w:sz w:val="28"/>
          <w:szCs w:val="28"/>
        </w:rPr>
        <w:t>Концепция прерывистого равновесия (Н. Элдридж и С. Гулд).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Тема </w:t>
      </w:r>
      <w:r w:rsidR="001F3DD8">
        <w:rPr>
          <w:rFonts w:ascii="Times New Roman" w:hAnsi="Times New Roman" w:cs="Times New Roman"/>
          <w:b/>
          <w:snapToGrid w:val="0"/>
          <w:sz w:val="28"/>
          <w:szCs w:val="28"/>
        </w:rPr>
        <w:t>9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 </w:t>
      </w:r>
      <w:r w:rsidRPr="00DC3235">
        <w:rPr>
          <w:rFonts w:ascii="Times New Roman" w:hAnsi="Times New Roman" w:cs="Times New Roman"/>
          <w:b/>
          <w:snapToGrid w:val="0"/>
          <w:sz w:val="28"/>
          <w:szCs w:val="28"/>
        </w:rPr>
        <w:t>Эволюция онтогенеза и филогенез</w:t>
      </w:r>
      <w:r w:rsidRPr="009D5B4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F78D2">
        <w:rPr>
          <w:rFonts w:ascii="Times New Roman" w:hAnsi="Times New Roman" w:cs="Times New Roman"/>
          <w:i/>
          <w:sz w:val="28"/>
          <w:szCs w:val="28"/>
        </w:rPr>
        <w:t>Соотношение онтогенеза и филогенеза.</w:t>
      </w:r>
      <w:r>
        <w:t xml:space="preserve"> </w:t>
      </w:r>
      <w:r w:rsidR="00247252" w:rsidRPr="00247252">
        <w:rPr>
          <w:rFonts w:ascii="Times New Roman" w:hAnsi="Times New Roman" w:cs="Times New Roman"/>
          <w:sz w:val="28"/>
          <w:szCs w:val="28"/>
        </w:rPr>
        <w:t>Оп</w:t>
      </w:r>
      <w:r w:rsidR="00247252">
        <w:rPr>
          <w:rFonts w:ascii="Times New Roman" w:hAnsi="Times New Roman" w:cs="Times New Roman"/>
          <w:sz w:val="28"/>
          <w:szCs w:val="28"/>
        </w:rPr>
        <w:t xml:space="preserve">ределение понятия онтогенеза и филогенеза. </w:t>
      </w:r>
      <w:r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зародышевого сходства К.М.Бэра. </w:t>
      </w:r>
      <w:r w:rsidRPr="00797AB6">
        <w:rPr>
          <w:rFonts w:ascii="Times New Roman" w:hAnsi="Times New Roman" w:cs="Times New Roman"/>
          <w:sz w:val="28"/>
          <w:szCs w:val="28"/>
        </w:rPr>
        <w:t xml:space="preserve">Рекапитуляция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в индивидуальном развитии.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97AB6">
        <w:rPr>
          <w:rFonts w:ascii="Times New Roman" w:hAnsi="Times New Roman" w:cs="Times New Roman"/>
          <w:sz w:val="28"/>
          <w:szCs w:val="28"/>
        </w:rPr>
        <w:t xml:space="preserve">иогенетический закон </w:t>
      </w:r>
      <w:r w:rsidRPr="00CE2468">
        <w:rPr>
          <w:rFonts w:ascii="Times New Roman" w:hAnsi="Times New Roman" w:cs="Times New Roman"/>
          <w:sz w:val="28"/>
          <w:szCs w:val="28"/>
        </w:rPr>
        <w:t>Э.Геккеля</w:t>
      </w:r>
      <w:r w:rsidR="00B63583" w:rsidRPr="00CE2468">
        <w:rPr>
          <w:rFonts w:ascii="Times New Roman" w:hAnsi="Times New Roman" w:cs="Times New Roman"/>
          <w:sz w:val="28"/>
          <w:szCs w:val="28"/>
        </w:rPr>
        <w:t>-Ф.Мюллера</w:t>
      </w:r>
      <w:r w:rsidRPr="00797AB6">
        <w:rPr>
          <w:rFonts w:ascii="Times New Roman" w:hAnsi="Times New Roman" w:cs="Times New Roman"/>
          <w:sz w:val="28"/>
          <w:szCs w:val="28"/>
        </w:rPr>
        <w:t xml:space="preserve"> и его </w:t>
      </w:r>
      <w:r>
        <w:rPr>
          <w:rFonts w:ascii="Times New Roman" w:hAnsi="Times New Roman" w:cs="Times New Roman"/>
          <w:sz w:val="28"/>
          <w:szCs w:val="28"/>
        </w:rPr>
        <w:t>современная  трактовка</w:t>
      </w:r>
      <w:r w:rsidRPr="00797AB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DC3235">
        <w:rPr>
          <w:rFonts w:ascii="Times New Roman" w:hAnsi="Times New Roman" w:cs="Times New Roman"/>
          <w:snapToGrid w:val="0"/>
          <w:color w:val="C0000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Гетеротопия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етерохрония. Теория филэмбриогенеза А.Н.Северцова – дальнейшее развитие биогенетического закона. Пути эволюции онтогенеза. Стадийность онтогенеза и эволюция стадий. 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>Автономизация и рационализация процессов онтогенеза.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Эмбрионизация и дезэмбрионизация онтогенеза.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Неотения и ее значение. </w:t>
      </w:r>
    </w:p>
    <w:p w:rsidR="00C71C8C" w:rsidRPr="00327D4F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Целостность онтогенеза. 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>Типы онтогенетических корреляций и их эволюция. Накопление корреляций общего значения.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C3235">
        <w:rPr>
          <w:rFonts w:ascii="Times New Roman" w:hAnsi="Times New Roman" w:cs="Times New Roman"/>
          <w:i/>
          <w:snapToGrid w:val="0"/>
          <w:sz w:val="28"/>
          <w:szCs w:val="28"/>
        </w:rPr>
        <w:t>Способы филогенетического преобразования органов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и функций</w:t>
      </w:r>
      <w:r w:rsidRPr="00DC3235">
        <w:rPr>
          <w:rFonts w:ascii="Times New Roman" w:hAnsi="Times New Roman" w:cs="Times New Roman"/>
          <w:i/>
          <w:snapToGrid w:val="0"/>
          <w:sz w:val="28"/>
          <w:szCs w:val="28"/>
        </w:rPr>
        <w:t>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>Дифференциация и интеграция в филогенезе.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Принцип м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>ультифункциональност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 xml:space="preserve"> и множественное обеспечение биологически важных функций как основа дифференциации.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06001">
        <w:rPr>
          <w:rFonts w:ascii="Times New Roman" w:hAnsi="Times New Roman" w:cs="Times New Roman"/>
          <w:snapToGrid w:val="0"/>
          <w:sz w:val="28"/>
          <w:szCs w:val="28"/>
        </w:rPr>
        <w:t>Основные типы преобразования мультифункциональных систем</w:t>
      </w:r>
      <w:r>
        <w:rPr>
          <w:rFonts w:ascii="Times New Roman" w:hAnsi="Times New Roman" w:cs="Times New Roman"/>
          <w:snapToGrid w:val="0"/>
          <w:sz w:val="28"/>
          <w:szCs w:val="28"/>
        </w:rPr>
        <w:t>: количественные и качественные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функциональные изменения органов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Субституция органов. Полимеризация и олигомеризация. Взаимосвязь морфофизиологических преобразований органов и систем в филогенезе. </w:t>
      </w:r>
    </w:p>
    <w:p w:rsidR="00C71C8C" w:rsidRPr="00AC379D" w:rsidRDefault="00C71C8C" w:rsidP="005777CA">
      <w:pPr>
        <w:ind w:firstLine="709"/>
        <w:jc w:val="both"/>
        <w:rPr>
          <w:rFonts w:ascii="Times New Roman" w:hAnsi="Times New Roman" w:cs="Times New Roman"/>
          <w:bCs/>
          <w:iCs/>
          <w:snapToGrid w:val="0"/>
          <w:sz w:val="28"/>
          <w:szCs w:val="28"/>
        </w:rPr>
      </w:pPr>
      <w:r w:rsidRPr="00AC379D">
        <w:rPr>
          <w:rFonts w:ascii="Times New Roman" w:hAnsi="Times New Roman" w:cs="Times New Roman"/>
          <w:sz w:val="28"/>
          <w:szCs w:val="28"/>
        </w:rPr>
        <w:t>Ограничения в эволюции формы и функции, связанные с общей структурной организацией и функциональной коадаптацией органов.</w:t>
      </w:r>
      <w:r w:rsidRPr="00AC379D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Координации </w:t>
      </w:r>
      <w:r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как</w:t>
      </w:r>
      <w:r w:rsidRPr="00AC379D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механизм интеграции в процессе филогенеза. Типы координаци</w:t>
      </w:r>
      <w:r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й</w:t>
      </w:r>
      <w:r w:rsidRPr="00AC379D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. Координации и онтогенетические корреляции.</w:t>
      </w:r>
    </w:p>
    <w:p w:rsidR="00C71C8C" w:rsidRPr="00797AB6" w:rsidRDefault="00C71C8C" w:rsidP="005777CA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Тема </w:t>
      </w:r>
      <w:r w:rsidR="00CB28FA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1</w:t>
      </w:r>
      <w:r w:rsidR="001F3DD8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Pr="00797AB6">
        <w:rPr>
          <w:rFonts w:ascii="Times New Roman" w:hAnsi="Times New Roman" w:cs="Times New Roman"/>
          <w:b/>
          <w:sz w:val="28"/>
          <w:szCs w:val="28"/>
        </w:rPr>
        <w:t xml:space="preserve">Происхождение жизни и этапы </w:t>
      </w:r>
      <w:r w:rsidR="001F3DD8">
        <w:rPr>
          <w:rFonts w:ascii="Times New Roman" w:hAnsi="Times New Roman" w:cs="Times New Roman"/>
          <w:b/>
          <w:sz w:val="28"/>
          <w:szCs w:val="28"/>
        </w:rPr>
        <w:t>эволюции биосферы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97AB6">
        <w:rPr>
          <w:rFonts w:ascii="Times New Roman" w:hAnsi="Times New Roman" w:cs="Times New Roman"/>
          <w:i/>
          <w:snapToGrid w:val="0"/>
          <w:sz w:val="28"/>
          <w:szCs w:val="28"/>
        </w:rPr>
        <w:t>Происхождение жизни.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Жизнь как особая форма движения материи. Свойства живого. Эволюционн</w:t>
      </w:r>
      <w:r>
        <w:rPr>
          <w:rFonts w:ascii="Times New Roman" w:hAnsi="Times New Roman" w:cs="Times New Roman"/>
          <w:snapToGrid w:val="0"/>
          <w:sz w:val="28"/>
          <w:szCs w:val="28"/>
        </w:rPr>
        <w:t>ое развитие как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необходимое условие существования жизни на Земле.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Роль живого вещества в геохимических процессах в биосфере (по В.И.Вернадскому). 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Проблема происхождения жизни. 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>Концепция абиогенеза и концепция биогенеза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развитии представлений о происхождении живой природы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Гипотеза самозарождения (Аристотель, Ж.Б. Ламарк). Концепция панспермии (С.</w:t>
      </w:r>
      <w:r w:rsidR="006C79CF">
        <w:rPr>
          <w:rFonts w:ascii="Times New Roman" w:hAnsi="Times New Roman" w:cs="Times New Roman"/>
          <w:snapToGrid w:val="0"/>
          <w:sz w:val="28"/>
          <w:szCs w:val="28"/>
        </w:rPr>
        <w:t> </w:t>
      </w:r>
      <w:r>
        <w:rPr>
          <w:rFonts w:ascii="Times New Roman" w:hAnsi="Times New Roman" w:cs="Times New Roman"/>
          <w:snapToGrid w:val="0"/>
          <w:sz w:val="28"/>
          <w:szCs w:val="28"/>
        </w:rPr>
        <w:t>Аррениус). Биохимическая гипотеза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 xml:space="preserve"> Опарина</w:t>
      </w:r>
      <w:r>
        <w:rPr>
          <w:rFonts w:ascii="Times New Roman" w:hAnsi="Times New Roman" w:cs="Times New Roman"/>
          <w:snapToGrid w:val="0"/>
          <w:sz w:val="28"/>
          <w:szCs w:val="28"/>
        </w:rPr>
        <w:t>-Холдейна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 xml:space="preserve"> и ее дальнейшее развитие.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Современные г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 xml:space="preserve">еоцентрические </w:t>
      </w:r>
      <w:r>
        <w:rPr>
          <w:rFonts w:ascii="Times New Roman" w:hAnsi="Times New Roman" w:cs="Times New Roman"/>
          <w:snapToGrid w:val="0"/>
          <w:sz w:val="28"/>
          <w:szCs w:val="28"/>
        </w:rPr>
        <w:t>и космоцентрические гипотезы зарождения органического мира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Гипотеза </w:t>
      </w:r>
      <w:r w:rsidR="00243249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E84DB6">
        <w:rPr>
          <w:rFonts w:ascii="Times New Roman" w:hAnsi="Times New Roman" w:cs="Times New Roman"/>
          <w:snapToGrid w:val="0"/>
          <w:sz w:val="28"/>
          <w:szCs w:val="28"/>
        </w:rPr>
        <w:t>М</w:t>
      </w:r>
      <w:r>
        <w:rPr>
          <w:rFonts w:ascii="Times New Roman" w:hAnsi="Times New Roman" w:cs="Times New Roman"/>
          <w:snapToGrid w:val="0"/>
          <w:sz w:val="28"/>
          <w:szCs w:val="28"/>
        </w:rPr>
        <w:t>ир РНК</w:t>
      </w:r>
      <w:r w:rsidR="00243249">
        <w:rPr>
          <w:rFonts w:ascii="Times New Roman" w:hAnsi="Times New Roman" w:cs="Times New Roman"/>
          <w:snapToGrid w:val="0"/>
          <w:sz w:val="28"/>
          <w:szCs w:val="28"/>
        </w:rPr>
        <w:t>»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. Свидетельства и доказательства мира РНК как предшественника жизни.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Основные этапы </w:t>
      </w:r>
      <w:r>
        <w:rPr>
          <w:rFonts w:ascii="Times New Roman" w:hAnsi="Times New Roman" w:cs="Times New Roman"/>
          <w:snapToGrid w:val="0"/>
          <w:sz w:val="28"/>
          <w:szCs w:val="28"/>
        </w:rPr>
        <w:t>предбиологической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эволюции и их экспериментальное моделирование. </w:t>
      </w:r>
    </w:p>
    <w:p w:rsidR="00C71C8C" w:rsidRPr="00327D4F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759A9">
        <w:rPr>
          <w:rFonts w:ascii="Times New Roman" w:hAnsi="Times New Roman" w:cs="Times New Roman"/>
          <w:i/>
          <w:snapToGrid w:val="0"/>
          <w:sz w:val="28"/>
          <w:szCs w:val="28"/>
        </w:rPr>
        <w:t>Основные этапы развития органического мира Земли.</w:t>
      </w:r>
      <w:r w:rsidRPr="008759A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Краткие сведения о геохронологии.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>Ранние этапы биологической эволюции.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Эволюция одноклеточных организмов.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Становление клеточной организации, развитие метаболизма и репродукции протобионтов. 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>Эволюция способов питания, гетеротрофная и автотрофная линии эволюции.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Оформление ядра и полового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lastRenderedPageBreak/>
        <w:t>процесса, происхождение эукариотных форм (аутогенная и симбиотическая гипотезы). Эволюция энергетических процессов (брожение, фотосинтез, дыхание).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 xml:space="preserve"> Основные ароморфозы на ранних этапах эволюции.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Возникновение и развитие многоклеточных </w:t>
      </w:r>
      <w:r>
        <w:rPr>
          <w:rFonts w:ascii="Times New Roman" w:hAnsi="Times New Roman" w:cs="Times New Roman"/>
          <w:snapToGrid w:val="0"/>
          <w:sz w:val="28"/>
          <w:szCs w:val="28"/>
        </w:rPr>
        <w:t>организмов.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>Происхождение и основные этапы эволюции растений.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>Гаметофитная и спорофитная линии эволюции.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 xml:space="preserve">Основные ароморфозы в </w:t>
      </w:r>
      <w:r>
        <w:rPr>
          <w:rFonts w:ascii="Times New Roman" w:hAnsi="Times New Roman" w:cs="Times New Roman"/>
          <w:snapToGrid w:val="0"/>
          <w:sz w:val="28"/>
          <w:szCs w:val="28"/>
        </w:rPr>
        <w:t>эволюции</w:t>
      </w:r>
      <w:r w:rsidRPr="00A22340">
        <w:rPr>
          <w:rFonts w:ascii="Times New Roman" w:hAnsi="Times New Roman" w:cs="Times New Roman"/>
          <w:snapToGrid w:val="0"/>
          <w:sz w:val="28"/>
          <w:szCs w:val="28"/>
        </w:rPr>
        <w:t xml:space="preserve"> растений. </w:t>
      </w:r>
      <w:r w:rsidRPr="00D454C7">
        <w:rPr>
          <w:rFonts w:ascii="Times New Roman" w:hAnsi="Times New Roman" w:cs="Times New Roman"/>
          <w:snapToGrid w:val="0"/>
          <w:sz w:val="28"/>
          <w:szCs w:val="28"/>
        </w:rPr>
        <w:t>Основные этапы эволюции животных. Происхождение многоклеточных животных (теории фагоцителлы, гастреи). Уровни организации многоклеточных животных и сопутствующие ароморфозы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7D4F">
        <w:rPr>
          <w:rFonts w:ascii="Times New Roman" w:hAnsi="Times New Roman" w:cs="Times New Roman"/>
          <w:snapToGrid w:val="0"/>
          <w:sz w:val="28"/>
          <w:szCs w:val="28"/>
        </w:rPr>
        <w:t>Общая схема развития жизни на Земле. Филогенетические связи основных групп организмов. Эволюция биосферы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 роль г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>еологически</w:t>
      </w:r>
      <w:r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>, космически</w:t>
      </w:r>
      <w:r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и биотически</w:t>
      </w:r>
      <w:r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>изменени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9725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жизни. 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Тема 1</w:t>
      </w:r>
      <w:r w:rsidR="00B9364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Pr="0019725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Происхождение и эволюция человека (антропогенез)</w:t>
      </w:r>
    </w:p>
    <w:p w:rsidR="00C71C8C" w:rsidRPr="00930006" w:rsidRDefault="00C71C8C" w:rsidP="005777CA">
      <w:pPr>
        <w:widowControl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napToGrid w:val="0"/>
          <w:sz w:val="28"/>
          <w:szCs w:val="28"/>
        </w:rPr>
        <w:t>Этапы антропогенеза.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Доказательства </w:t>
      </w:r>
      <w:r>
        <w:rPr>
          <w:rFonts w:ascii="Times New Roman" w:hAnsi="Times New Roman" w:cs="Times New Roman"/>
          <w:snapToGrid w:val="0"/>
          <w:sz w:val="28"/>
          <w:szCs w:val="28"/>
        </w:rPr>
        <w:t>естественного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происхождения чело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века. Место человека в зоологической системе. Качественные особенности человека.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Ранние этапы эволюции приматов. </w:t>
      </w:r>
      <w:r w:rsidRPr="005A719D">
        <w:rPr>
          <w:rFonts w:ascii="Times New Roman" w:hAnsi="Times New Roman" w:cs="Times New Roman"/>
          <w:snapToGrid w:val="0"/>
          <w:sz w:val="28"/>
          <w:szCs w:val="28"/>
        </w:rPr>
        <w:t>Биологические предпосылки антропосоциогенеза.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Основные этапы антропогенеза. </w:t>
      </w:r>
      <w:r w:rsidRPr="00315066">
        <w:rPr>
          <w:rFonts w:ascii="Times New Roman" w:hAnsi="Times New Roman" w:cs="Times New Roman"/>
          <w:snapToGrid w:val="0"/>
          <w:sz w:val="28"/>
          <w:szCs w:val="28"/>
        </w:rPr>
        <w:t xml:space="preserve">Разнообразие миоценовых гоминоидов (плиопитек, дриопитек, сивапитек, рамапитек, </w:t>
      </w:r>
      <w:r>
        <w:rPr>
          <w:rFonts w:ascii="Times New Roman" w:hAnsi="Times New Roman" w:cs="Times New Roman"/>
          <w:snapToGrid w:val="0"/>
          <w:sz w:val="28"/>
          <w:szCs w:val="28"/>
        </w:rPr>
        <w:t>проконсул)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Австралопитеки как предшественники человека. </w:t>
      </w:r>
      <w:r w:rsidRPr="007D035A">
        <w:rPr>
          <w:rFonts w:ascii="Times New Roman" w:hAnsi="Times New Roman" w:cs="Times New Roman"/>
          <w:color w:val="000000"/>
          <w:sz w:val="28"/>
          <w:szCs w:val="28"/>
        </w:rPr>
        <w:t xml:space="preserve">Этапы эволюции рода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Homo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habilis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Н.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erectus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neandertaliensis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sapiens</w:t>
      </w:r>
      <w:r w:rsidRPr="007D035A">
        <w:rPr>
          <w:rFonts w:ascii="Times New Roman" w:hAnsi="Times New Roman" w:cs="Times New Roman"/>
          <w:i/>
          <w:iCs/>
          <w:color w:val="000000"/>
          <w:sz w:val="28"/>
          <w:szCs w:val="28"/>
        </w:rPr>
        <w:t>).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15066">
        <w:rPr>
          <w:rFonts w:ascii="Times New Roman" w:hAnsi="Times New Roman"/>
          <w:sz w:val="28"/>
          <w:szCs w:val="28"/>
        </w:rPr>
        <w:t>Последовательность расселения популяций людей из Африки. Палеонтологические данные и молекулярная филогения.</w:t>
      </w:r>
      <w:r w:rsidRPr="0097245B">
        <w:rPr>
          <w:rFonts w:ascii="Times New Roman" w:hAnsi="Times New Roman"/>
        </w:rPr>
        <w:t xml:space="preserve"> </w:t>
      </w:r>
      <w:r w:rsidRPr="00930006">
        <w:rPr>
          <w:rFonts w:ascii="Times New Roman" w:hAnsi="Times New Roman"/>
          <w:sz w:val="28"/>
          <w:szCs w:val="28"/>
        </w:rPr>
        <w:t xml:space="preserve">Биологическая и культурная эволюция. </w:t>
      </w:r>
    </w:p>
    <w:p w:rsidR="00C71C8C" w:rsidRPr="007D035A" w:rsidRDefault="00C71C8C" w:rsidP="005777C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35A">
        <w:rPr>
          <w:rFonts w:ascii="Times New Roman" w:hAnsi="Times New Roman" w:cs="Times New Roman"/>
          <w:i/>
          <w:snapToGrid w:val="0"/>
          <w:sz w:val="28"/>
          <w:szCs w:val="28"/>
        </w:rPr>
        <w:t>Движущие силы антропогенеза и их специфика.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 Биологические и социальные факторы на разных этапах антропогенеза. Роль социального образа жизни в становлении человека</w:t>
      </w:r>
      <w:r w:rsidRPr="001B3E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современного типа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. Роль группового отбора в эволюции человека и его культуры. </w:t>
      </w:r>
      <w:r w:rsidRPr="007D035A">
        <w:rPr>
          <w:rFonts w:ascii="Times New Roman" w:hAnsi="Times New Roman" w:cs="Times New Roman"/>
          <w:color w:val="000000"/>
          <w:sz w:val="28"/>
          <w:szCs w:val="28"/>
        </w:rPr>
        <w:t xml:space="preserve">Проблема центров происхождения человека. 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>Человеческие расы и их происхождение</w:t>
      </w:r>
      <w:r w:rsidRPr="007D035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Адаптивное значение расовых признаков. Значение изоляции и дрейфа генов в происхождении политипизма у 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Homo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sapiens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7D035A">
        <w:rPr>
          <w:rFonts w:ascii="Times New Roman" w:hAnsi="Times New Roman" w:cs="Times New Roman"/>
          <w:sz w:val="28"/>
          <w:szCs w:val="28"/>
        </w:rPr>
        <w:t xml:space="preserve">Генетическая гетерогенность и видовое единство современного человечества. </w:t>
      </w:r>
      <w:r w:rsidRPr="007D035A">
        <w:rPr>
          <w:rFonts w:ascii="Times New Roman" w:hAnsi="Times New Roman" w:cs="Times New Roman"/>
          <w:color w:val="000000"/>
          <w:sz w:val="28"/>
          <w:szCs w:val="28"/>
        </w:rPr>
        <w:t xml:space="preserve">Биологическая несостоятельность расизма. </w:t>
      </w:r>
      <w:r w:rsidRPr="007D035A">
        <w:rPr>
          <w:rFonts w:ascii="Times New Roman" w:hAnsi="Times New Roman" w:cs="Times New Roman"/>
          <w:snapToGrid w:val="0"/>
          <w:sz w:val="28"/>
          <w:szCs w:val="28"/>
        </w:rPr>
        <w:t xml:space="preserve">Взаимосвязь человека и биосферы на разных этапах эволюции. Особенности современного этапа эволюции человека. </w:t>
      </w:r>
      <w:r w:rsidRPr="007D035A">
        <w:rPr>
          <w:rFonts w:ascii="Times New Roman" w:hAnsi="Times New Roman" w:cs="Times New Roman"/>
          <w:sz w:val="28"/>
          <w:szCs w:val="28"/>
        </w:rPr>
        <w:t xml:space="preserve">Социобиология и эволюционная психология. </w:t>
      </w:r>
    </w:p>
    <w:p w:rsidR="00C71C8C" w:rsidRPr="0019725F" w:rsidRDefault="00C71C8C" w:rsidP="005777CA">
      <w:pPr>
        <w:ind w:firstLine="709"/>
        <w:jc w:val="both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Тема 1</w:t>
      </w:r>
      <w:r w:rsidR="00B9364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. </w:t>
      </w:r>
      <w:r w:rsidR="00B9364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Проблемы</w:t>
      </w:r>
      <w:r w:rsidRPr="0019725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эволюционно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го</w:t>
      </w:r>
      <w:r w:rsidRPr="0019725F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учения</w:t>
      </w:r>
      <w:r w:rsidR="00B93640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 на современном этапе развития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30006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Современные 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проблемы</w:t>
      </w:r>
      <w:r w:rsidRPr="00930006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эволюционно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го</w:t>
      </w:r>
      <w:r w:rsidRPr="00930006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учени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>я</w:t>
      </w:r>
      <w:r w:rsidRPr="00930006">
        <w:rPr>
          <w:rFonts w:ascii="Times New Roman" w:hAnsi="Times New Roman" w:cs="Times New Roman"/>
          <w:i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Современные дискуссионные вопросы в эволюционном учении: направленность эволюции, механизмы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видообразования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современный 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сальтационизм</w:t>
      </w:r>
      <w:r>
        <w:rPr>
          <w:rFonts w:ascii="Times New Roman" w:hAnsi="Times New Roman" w:cs="Times New Roman"/>
          <w:snapToGrid w:val="0"/>
          <w:sz w:val="28"/>
          <w:szCs w:val="28"/>
        </w:rPr>
        <w:t>, моно- и полифилия в макроэволюции,  п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>роблема соотношения микро – и макроэволюции</w:t>
      </w:r>
      <w:r w:rsidRPr="006C5E0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и т.д. Основные недарвиновские теории эволюции. </w:t>
      </w:r>
    </w:p>
    <w:p w:rsidR="00C71C8C" w:rsidRPr="007A52A2" w:rsidRDefault="00C71C8C" w:rsidP="005777C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Молекулярные аспекты эволюции. </w:t>
      </w:r>
      <w:r w:rsidRPr="007A52A2">
        <w:rPr>
          <w:rFonts w:ascii="Times New Roman" w:hAnsi="Times New Roman" w:cs="Times New Roman"/>
          <w:sz w:val="28"/>
          <w:szCs w:val="28"/>
        </w:rPr>
        <w:t xml:space="preserve">Нейтральная теория молекулярной эволюции М. Кимуры и её современная трактовка. </w:t>
      </w:r>
      <w:r>
        <w:rPr>
          <w:rFonts w:ascii="Times New Roman" w:hAnsi="Times New Roman" w:cs="Times New Roman"/>
          <w:sz w:val="28"/>
          <w:szCs w:val="28"/>
        </w:rPr>
        <w:t xml:space="preserve">Роль отбора и генетического дрейфа в эволюции. </w:t>
      </w:r>
      <w:r w:rsidRPr="006C5E08">
        <w:rPr>
          <w:rFonts w:ascii="Times New Roman" w:hAnsi="Times New Roman" w:cs="Times New Roman"/>
          <w:sz w:val="28"/>
          <w:szCs w:val="28"/>
        </w:rPr>
        <w:t>Нейтральная изменчивость как альтернативный механизм возникновения генетического полиморфизма.</w:t>
      </w:r>
      <w:r w:rsidRPr="00930006"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</w:t>
      </w:r>
      <w:r w:rsidRPr="007A52A2">
        <w:rPr>
          <w:rFonts w:ascii="Times New Roman" w:hAnsi="Times New Roman" w:cs="Times New Roman"/>
          <w:sz w:val="28"/>
          <w:szCs w:val="28"/>
        </w:rPr>
        <w:t xml:space="preserve"> молекулярных часов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lastRenderedPageBreak/>
        <w:t>скорость эволюции белков и генов</w:t>
      </w:r>
      <w:r w:rsidRPr="007A52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Блочный принцип </w:t>
      </w:r>
      <w:r w:rsidR="00B93640">
        <w:rPr>
          <w:rFonts w:ascii="Times New Roman" w:hAnsi="Times New Roman" w:cs="Times New Roman"/>
          <w:sz w:val="28"/>
          <w:szCs w:val="28"/>
        </w:rPr>
        <w:t xml:space="preserve">механизма </w:t>
      </w:r>
      <w:r>
        <w:rPr>
          <w:rFonts w:ascii="Times New Roman" w:hAnsi="Times New Roman" w:cs="Times New Roman"/>
          <w:sz w:val="28"/>
          <w:szCs w:val="28"/>
        </w:rPr>
        <w:t>молекулярной эволюции.</w:t>
      </w:r>
      <w:r w:rsidRPr="007A5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горизонтального переноса генетического материала в эволюции генома. Симбиогенез и макроэволюция.</w:t>
      </w:r>
    </w:p>
    <w:p w:rsidR="00C71C8C" w:rsidRDefault="00B93640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Э</w:t>
      </w:r>
      <w:r w:rsidR="00C71C8C" w:rsidRPr="007A52A2">
        <w:rPr>
          <w:rFonts w:ascii="Times New Roman" w:hAnsi="Times New Roman" w:cs="Times New Roman"/>
          <w:snapToGrid w:val="0"/>
          <w:sz w:val="28"/>
          <w:szCs w:val="28"/>
        </w:rPr>
        <w:t>волюци</w:t>
      </w:r>
      <w:r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C71C8C" w:rsidRPr="007A52A2">
        <w:rPr>
          <w:rFonts w:ascii="Times New Roman" w:hAnsi="Times New Roman" w:cs="Times New Roman"/>
          <w:snapToGrid w:val="0"/>
          <w:sz w:val="28"/>
          <w:szCs w:val="28"/>
        </w:rPr>
        <w:t xml:space="preserve"> экосистем. </w:t>
      </w:r>
      <w:r w:rsidR="00C71C8C">
        <w:rPr>
          <w:rFonts w:ascii="Times New Roman" w:hAnsi="Times New Roman" w:cs="Times New Roman"/>
          <w:snapToGrid w:val="0"/>
          <w:sz w:val="28"/>
          <w:szCs w:val="28"/>
        </w:rPr>
        <w:t xml:space="preserve">Концепция коадаптации. </w:t>
      </w:r>
      <w:r w:rsidR="00C71C8C" w:rsidRPr="007A52A2">
        <w:rPr>
          <w:rFonts w:ascii="Times New Roman" w:hAnsi="Times New Roman" w:cs="Times New Roman"/>
          <w:snapToGrid w:val="0"/>
          <w:sz w:val="28"/>
          <w:szCs w:val="28"/>
        </w:rPr>
        <w:t>Экологические кризисы.</w:t>
      </w:r>
      <w:r w:rsidR="00C71C8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71C8C" w:rsidRPr="007A52A2">
        <w:rPr>
          <w:rFonts w:ascii="Times New Roman" w:hAnsi="Times New Roman" w:cs="Times New Roman"/>
          <w:snapToGrid w:val="0"/>
          <w:sz w:val="28"/>
          <w:szCs w:val="28"/>
        </w:rPr>
        <w:t>Когерентная и некогерентная эволюция.</w:t>
      </w:r>
      <w:r w:rsidR="00C71C8C">
        <w:rPr>
          <w:rFonts w:ascii="Times New Roman" w:hAnsi="Times New Roman" w:cs="Times New Roman"/>
          <w:snapToGrid w:val="0"/>
          <w:sz w:val="28"/>
          <w:szCs w:val="28"/>
        </w:rPr>
        <w:t xml:space="preserve"> Неокатастрофизм в современной эволюционной биологии. Эволюция с позиций синергетики и общей теории систем.</w:t>
      </w:r>
    </w:p>
    <w:p w:rsidR="00C71C8C" w:rsidRDefault="00C71C8C" w:rsidP="005777CA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C78C5">
        <w:rPr>
          <w:rFonts w:ascii="Times New Roman" w:hAnsi="Times New Roman" w:cs="Times New Roman"/>
          <w:i/>
          <w:snapToGrid w:val="0"/>
          <w:sz w:val="28"/>
          <w:szCs w:val="28"/>
        </w:rPr>
        <w:t>Практическое и общенаучное значение эволюционного учения.</w:t>
      </w:r>
      <w:r w:rsidRPr="00327D4F">
        <w:rPr>
          <w:rFonts w:ascii="Times New Roman" w:hAnsi="Times New Roman" w:cs="Times New Roman"/>
          <w:snapToGrid w:val="0"/>
          <w:sz w:val="28"/>
          <w:szCs w:val="28"/>
        </w:rPr>
        <w:t xml:space="preserve"> Методологическое и мировоззренческое значение эволюционного учения.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C56D6A">
        <w:rPr>
          <w:rFonts w:ascii="Times New Roman" w:hAnsi="Times New Roman"/>
          <w:sz w:val="28"/>
          <w:szCs w:val="28"/>
        </w:rPr>
        <w:t>деи универсального эволюционизма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56D6A">
        <w:rPr>
          <w:rFonts w:ascii="Times New Roman" w:hAnsi="Times New Roman"/>
          <w:sz w:val="28"/>
          <w:szCs w:val="28"/>
        </w:rPr>
        <w:t xml:space="preserve">коэволюции сложных </w:t>
      </w:r>
      <w:r>
        <w:rPr>
          <w:rFonts w:ascii="Times New Roman" w:hAnsi="Times New Roman"/>
          <w:sz w:val="28"/>
          <w:szCs w:val="28"/>
        </w:rPr>
        <w:t xml:space="preserve">биологических </w:t>
      </w:r>
      <w:r w:rsidRPr="00C56D6A">
        <w:rPr>
          <w:rFonts w:ascii="Times New Roman" w:hAnsi="Times New Roman"/>
          <w:sz w:val="28"/>
          <w:szCs w:val="28"/>
        </w:rPr>
        <w:t xml:space="preserve">систем </w:t>
      </w:r>
      <w:r>
        <w:rPr>
          <w:rFonts w:ascii="Times New Roman" w:hAnsi="Times New Roman"/>
          <w:sz w:val="28"/>
          <w:szCs w:val="28"/>
        </w:rPr>
        <w:t xml:space="preserve">как основа современной научной картины мира. </w:t>
      </w:r>
    </w:p>
    <w:p w:rsidR="00C71C8C" w:rsidRDefault="00C71C8C" w:rsidP="0057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27D4F">
        <w:rPr>
          <w:rFonts w:ascii="Times New Roman" w:hAnsi="Times New Roman" w:cs="Times New Roman"/>
          <w:snapToGrid w:val="0"/>
          <w:sz w:val="28"/>
          <w:szCs w:val="28"/>
        </w:rPr>
        <w:t>Фундаментальное значение эволюционной теории в развитии практических направлений в науке. Научная основа селекции. Эволюционная теория и медицина. Охрана и рациональное использование природы с точки зрения эволюционной теории.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56D6A">
        <w:rPr>
          <w:rFonts w:ascii="Times New Roman" w:hAnsi="Times New Roman"/>
          <w:sz w:val="28"/>
          <w:szCs w:val="28"/>
        </w:rPr>
        <w:t>оэволюци</w:t>
      </w:r>
      <w:r>
        <w:rPr>
          <w:rFonts w:ascii="Times New Roman" w:hAnsi="Times New Roman"/>
          <w:sz w:val="28"/>
          <w:szCs w:val="28"/>
        </w:rPr>
        <w:t>я</w:t>
      </w:r>
      <w:r w:rsidRPr="00C56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развитии</w:t>
      </w:r>
      <w:r w:rsidRPr="00C56D6A">
        <w:rPr>
          <w:rFonts w:ascii="Times New Roman" w:hAnsi="Times New Roman"/>
          <w:sz w:val="28"/>
          <w:szCs w:val="28"/>
        </w:rPr>
        <w:t xml:space="preserve"> природы и общества </w:t>
      </w:r>
      <w:r>
        <w:rPr>
          <w:rFonts w:ascii="Times New Roman" w:hAnsi="Times New Roman"/>
          <w:sz w:val="28"/>
          <w:szCs w:val="28"/>
        </w:rPr>
        <w:t>как</w:t>
      </w:r>
      <w:r w:rsidRPr="00C56D6A">
        <w:rPr>
          <w:rFonts w:ascii="Times New Roman" w:hAnsi="Times New Roman"/>
          <w:sz w:val="28"/>
          <w:szCs w:val="28"/>
        </w:rPr>
        <w:t xml:space="preserve"> проблем</w:t>
      </w:r>
      <w:r>
        <w:rPr>
          <w:rFonts w:ascii="Times New Roman" w:hAnsi="Times New Roman"/>
          <w:sz w:val="28"/>
          <w:szCs w:val="28"/>
        </w:rPr>
        <w:t>а</w:t>
      </w:r>
      <w:r w:rsidRPr="00C56D6A">
        <w:rPr>
          <w:rFonts w:ascii="Times New Roman" w:hAnsi="Times New Roman"/>
          <w:sz w:val="28"/>
          <w:szCs w:val="28"/>
        </w:rPr>
        <w:t xml:space="preserve"> планетарного масштаба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 w:type="page"/>
      </w:r>
    </w:p>
    <w:p w:rsidR="00C71C8C" w:rsidRPr="00127E7A" w:rsidRDefault="00C71C8C" w:rsidP="000A604E">
      <w:pPr>
        <w:tabs>
          <w:tab w:val="center" w:pos="4820"/>
          <w:tab w:val="left" w:pos="8700"/>
        </w:tabs>
        <w:spacing w:line="360" w:lineRule="auto"/>
        <w:ind w:left="567" w:hanging="567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127E7A">
        <w:rPr>
          <w:rFonts w:ascii="Times New Roman" w:hAnsi="Times New Roman" w:cs="Times New Roman"/>
          <w:b/>
          <w:bCs/>
          <w:sz w:val="28"/>
          <w:szCs w:val="28"/>
          <w:lang w:val="be-BY"/>
        </w:rPr>
        <w:lastRenderedPageBreak/>
        <w:t>ИНФОРМАЦИОННО – МЕТОДИЧЕСКАЯ ЧАСТЬ</w:t>
      </w:r>
    </w:p>
    <w:p w:rsidR="00C71C8C" w:rsidRPr="00127E7A" w:rsidRDefault="00C71C8C" w:rsidP="003C3493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127E7A">
        <w:rPr>
          <w:rFonts w:ascii="Times New Roman" w:hAnsi="Times New Roman" w:cs="Times New Roman"/>
          <w:b/>
          <w:bCs/>
          <w:sz w:val="28"/>
          <w:szCs w:val="28"/>
          <w:lang w:val="be-BY"/>
        </w:rPr>
        <w:t>СПИСОК ОСНОВНОЙ И ДОПОЛНИТЕЛЬНОЙ ЛИТЕРАТУРЫ</w:t>
      </w:r>
    </w:p>
    <w:p w:rsidR="00C71C8C" w:rsidRPr="000A459A" w:rsidRDefault="00C71C8C" w:rsidP="003C3493">
      <w:pPr>
        <w:widowControl/>
        <w:spacing w:line="360" w:lineRule="exact"/>
        <w:ind w:left="567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59A">
        <w:rPr>
          <w:rFonts w:ascii="Times New Roman" w:hAnsi="Times New Roman" w:cs="Times New Roman"/>
          <w:b/>
          <w:bCs/>
          <w:sz w:val="28"/>
          <w:szCs w:val="28"/>
        </w:rPr>
        <w:t>Основная</w:t>
      </w:r>
      <w:r w:rsidR="003B123C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</w:t>
      </w:r>
    </w:p>
    <w:p w:rsidR="000238F7" w:rsidRPr="000238F7" w:rsidRDefault="00C71C8C" w:rsidP="00CF4587">
      <w:pPr>
        <w:widowControl/>
        <w:numPr>
          <w:ilvl w:val="0"/>
          <w:numId w:val="9"/>
        </w:numPr>
        <w:tabs>
          <w:tab w:val="clear" w:pos="720"/>
        </w:tabs>
        <w:spacing w:line="360" w:lineRule="exact"/>
        <w:ind w:left="284" w:hanging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38F7">
        <w:rPr>
          <w:rFonts w:ascii="Times New Roman" w:hAnsi="Times New Roman" w:cs="Times New Roman"/>
          <w:iCs/>
          <w:sz w:val="28"/>
          <w:szCs w:val="28"/>
        </w:rPr>
        <w:t>Воронцов</w:t>
      </w:r>
      <w:r w:rsidR="000238F7" w:rsidRPr="000238F7">
        <w:rPr>
          <w:rFonts w:ascii="Times New Roman" w:hAnsi="Times New Roman" w:cs="Times New Roman"/>
          <w:iCs/>
          <w:sz w:val="28"/>
          <w:szCs w:val="28"/>
        </w:rPr>
        <w:t>,</w:t>
      </w:r>
      <w:r w:rsidRPr="000238F7">
        <w:rPr>
          <w:rFonts w:ascii="Times New Roman" w:hAnsi="Times New Roman" w:cs="Times New Roman"/>
          <w:iCs/>
          <w:sz w:val="28"/>
          <w:szCs w:val="28"/>
        </w:rPr>
        <w:t xml:space="preserve"> Н.</w:t>
      </w:r>
      <w:r w:rsidR="00682A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238F7">
        <w:rPr>
          <w:rFonts w:ascii="Times New Roman" w:hAnsi="Times New Roman" w:cs="Times New Roman"/>
          <w:iCs/>
          <w:sz w:val="28"/>
          <w:szCs w:val="28"/>
        </w:rPr>
        <w:t>Н. Развитие эволюционных идей в биологии</w:t>
      </w:r>
      <w:r w:rsidR="000238F7" w:rsidRPr="000238F7">
        <w:rPr>
          <w:rFonts w:ascii="Times New Roman" w:hAnsi="Times New Roman" w:cs="Times New Roman"/>
          <w:iCs/>
          <w:sz w:val="28"/>
          <w:szCs w:val="28"/>
        </w:rPr>
        <w:t xml:space="preserve"> / Н.</w:t>
      </w:r>
      <w:r w:rsidR="00682A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38F7" w:rsidRPr="000238F7">
        <w:rPr>
          <w:rFonts w:ascii="Times New Roman" w:hAnsi="Times New Roman" w:cs="Times New Roman"/>
          <w:iCs/>
          <w:sz w:val="28"/>
          <w:szCs w:val="28"/>
        </w:rPr>
        <w:t xml:space="preserve">Н. Воронцов. - </w:t>
      </w:r>
      <w:r w:rsidRPr="000238F7">
        <w:rPr>
          <w:rFonts w:ascii="Times New Roman" w:hAnsi="Times New Roman" w:cs="Times New Roman"/>
          <w:iCs/>
          <w:sz w:val="28"/>
          <w:szCs w:val="28"/>
        </w:rPr>
        <w:t xml:space="preserve">М.: КМК, 2004. </w:t>
      </w:r>
      <w:r w:rsidR="00CF4587">
        <w:rPr>
          <w:rFonts w:ascii="Times New Roman" w:hAnsi="Times New Roman" w:cs="Times New Roman"/>
          <w:iCs/>
          <w:sz w:val="28"/>
          <w:szCs w:val="28"/>
        </w:rPr>
        <w:t>– 432</w:t>
      </w:r>
      <w:r w:rsidR="00682A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iCs/>
          <w:sz w:val="28"/>
          <w:szCs w:val="28"/>
        </w:rPr>
        <w:t>с.</w:t>
      </w:r>
    </w:p>
    <w:p w:rsidR="00682A79" w:rsidRPr="003C3493" w:rsidRDefault="00682A79" w:rsidP="00682A79">
      <w:pPr>
        <w:pStyle w:val="af"/>
        <w:widowControl/>
        <w:numPr>
          <w:ilvl w:val="0"/>
          <w:numId w:val="9"/>
        </w:numPr>
        <w:tabs>
          <w:tab w:val="clear" w:pos="720"/>
        </w:tabs>
        <w:spacing w:line="360" w:lineRule="exact"/>
        <w:ind w:left="284" w:hanging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3493">
        <w:rPr>
          <w:rFonts w:ascii="Times New Roman" w:hAnsi="Times New Roman" w:cs="Times New Roman"/>
          <w:iCs/>
          <w:sz w:val="28"/>
          <w:szCs w:val="28"/>
        </w:rPr>
        <w:t xml:space="preserve">Георгиевский, А.Б. Дарвинизм: учеб. пособие для студ. биол. и хим. спец. пед. ин-тов. / А.Б.  Георгиевский. -  М.: Просвещение, 1985. </w:t>
      </w:r>
      <w:r>
        <w:rPr>
          <w:rFonts w:ascii="Times New Roman" w:hAnsi="Times New Roman" w:cs="Times New Roman"/>
          <w:iCs/>
          <w:sz w:val="28"/>
          <w:szCs w:val="28"/>
        </w:rPr>
        <w:t>– 271 с.</w:t>
      </w:r>
      <w:r w:rsidRPr="003C349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71C8C" w:rsidRPr="000A459A" w:rsidRDefault="00C71C8C" w:rsidP="00CF4587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exac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Иорданский</w:t>
      </w:r>
      <w:r w:rsidR="00023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 Эволюция жизни: </w:t>
      </w:r>
      <w:r w:rsidR="003B123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чеб. пособие для с</w:t>
      </w:r>
      <w:r w:rsidR="0020250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уд. высш. пед. учеб. заведений</w:t>
      </w:r>
      <w:r w:rsidR="000238F7">
        <w:rPr>
          <w:rFonts w:ascii="Times New Roman" w:hAnsi="Times New Roman" w:cs="Times New Roman"/>
          <w:sz w:val="28"/>
          <w:szCs w:val="28"/>
        </w:rPr>
        <w:t xml:space="preserve"> / 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238F7">
        <w:rPr>
          <w:rFonts w:ascii="Times New Roman" w:hAnsi="Times New Roman" w:cs="Times New Roman"/>
          <w:sz w:val="28"/>
          <w:szCs w:val="28"/>
        </w:rPr>
        <w:t xml:space="preserve">Н. Иорданский. 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A45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A459A">
        <w:rPr>
          <w:rFonts w:ascii="Times New Roman" w:hAnsi="Times New Roman" w:cs="Times New Roman"/>
          <w:sz w:val="28"/>
          <w:szCs w:val="28"/>
        </w:rPr>
        <w:t xml:space="preserve"> </w:t>
      </w:r>
      <w:r w:rsidR="00532FE7">
        <w:rPr>
          <w:rFonts w:ascii="Times New Roman" w:hAnsi="Times New Roman" w:cs="Times New Roman"/>
          <w:sz w:val="28"/>
          <w:szCs w:val="28"/>
        </w:rPr>
        <w:t>И</w:t>
      </w:r>
      <w:r w:rsidRPr="000A459A">
        <w:rPr>
          <w:rFonts w:ascii="Times New Roman" w:hAnsi="Times New Roman" w:cs="Times New Roman"/>
          <w:sz w:val="28"/>
          <w:szCs w:val="28"/>
        </w:rPr>
        <w:t>зд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459A">
        <w:rPr>
          <w:rFonts w:ascii="Times New Roman" w:hAnsi="Times New Roman" w:cs="Times New Roman"/>
          <w:sz w:val="28"/>
          <w:szCs w:val="28"/>
        </w:rPr>
        <w:t xml:space="preserve"> центр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459A">
        <w:rPr>
          <w:rFonts w:ascii="Times New Roman" w:hAnsi="Times New Roman" w:cs="Times New Roman"/>
          <w:sz w:val="28"/>
          <w:szCs w:val="28"/>
        </w:rPr>
        <w:t>Академия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45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2001.</w:t>
      </w:r>
      <w:r w:rsidR="00F366FC">
        <w:rPr>
          <w:rFonts w:ascii="Times New Roman" w:hAnsi="Times New Roman" w:cs="Times New Roman"/>
          <w:sz w:val="28"/>
          <w:szCs w:val="28"/>
        </w:rPr>
        <w:t>–</w:t>
      </w:r>
      <w:r w:rsidR="00325F34">
        <w:rPr>
          <w:rFonts w:ascii="Times New Roman" w:hAnsi="Times New Roman" w:cs="Times New Roman"/>
          <w:sz w:val="28"/>
          <w:szCs w:val="28"/>
        </w:rPr>
        <w:t xml:space="preserve"> 4</w:t>
      </w:r>
      <w:r w:rsidR="00CF4587">
        <w:rPr>
          <w:rFonts w:ascii="Times New Roman" w:hAnsi="Times New Roman" w:cs="Times New Roman"/>
          <w:sz w:val="28"/>
          <w:szCs w:val="28"/>
        </w:rPr>
        <w:t>25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325F34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C8C" w:rsidRDefault="00C71C8C" w:rsidP="00CF4587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exact"/>
        <w:ind w:left="284" w:hanging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D2C71">
        <w:rPr>
          <w:rFonts w:ascii="Times New Roman" w:hAnsi="Times New Roman" w:cs="Times New Roman"/>
          <w:spacing w:val="-10"/>
          <w:sz w:val="28"/>
          <w:szCs w:val="28"/>
        </w:rPr>
        <w:t>Северцов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Pr="002D2C71">
        <w:rPr>
          <w:rFonts w:ascii="Times New Roman" w:hAnsi="Times New Roman" w:cs="Times New Roman"/>
          <w:spacing w:val="-10"/>
          <w:sz w:val="28"/>
          <w:szCs w:val="28"/>
        </w:rPr>
        <w:t xml:space="preserve"> А.</w:t>
      </w:r>
      <w:r w:rsidR="00682A7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D2C71">
        <w:rPr>
          <w:rFonts w:ascii="Times New Roman" w:hAnsi="Times New Roman" w:cs="Times New Roman"/>
          <w:spacing w:val="-10"/>
          <w:sz w:val="28"/>
          <w:szCs w:val="28"/>
        </w:rPr>
        <w:t xml:space="preserve">С. </w:t>
      </w:r>
      <w:r>
        <w:rPr>
          <w:rFonts w:ascii="Times New Roman" w:hAnsi="Times New Roman" w:cs="Times New Roman"/>
          <w:spacing w:val="-10"/>
          <w:sz w:val="28"/>
          <w:szCs w:val="28"/>
        </w:rPr>
        <w:t>Т</w:t>
      </w:r>
      <w:r w:rsidRPr="002D2C71">
        <w:rPr>
          <w:rFonts w:ascii="Times New Roman" w:hAnsi="Times New Roman" w:cs="Times New Roman"/>
          <w:spacing w:val="-10"/>
          <w:sz w:val="28"/>
          <w:szCs w:val="28"/>
        </w:rPr>
        <w:t>еори</w:t>
      </w:r>
      <w:r>
        <w:rPr>
          <w:rFonts w:ascii="Times New Roman" w:hAnsi="Times New Roman" w:cs="Times New Roman"/>
          <w:spacing w:val="-10"/>
          <w:sz w:val="28"/>
          <w:szCs w:val="28"/>
        </w:rPr>
        <w:t>я</w:t>
      </w:r>
      <w:r w:rsidRPr="002D2C71">
        <w:rPr>
          <w:rFonts w:ascii="Times New Roman" w:hAnsi="Times New Roman" w:cs="Times New Roman"/>
          <w:spacing w:val="-10"/>
          <w:sz w:val="28"/>
          <w:szCs w:val="28"/>
        </w:rPr>
        <w:t xml:space="preserve"> эволюции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: </w:t>
      </w:r>
      <w:r w:rsidR="003B123C">
        <w:rPr>
          <w:rFonts w:ascii="Times New Roman" w:hAnsi="Times New Roman" w:cs="Times New Roman"/>
          <w:spacing w:val="-10"/>
          <w:sz w:val="28"/>
          <w:szCs w:val="28"/>
        </w:rPr>
        <w:t>у</w:t>
      </w:r>
      <w:r>
        <w:rPr>
          <w:rFonts w:ascii="Times New Roman" w:hAnsi="Times New Roman" w:cs="Times New Roman"/>
          <w:spacing w:val="-10"/>
          <w:sz w:val="28"/>
          <w:szCs w:val="28"/>
        </w:rPr>
        <w:t>чеб. посо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>б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ие для студ. высш. учеб. 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>з</w:t>
      </w:r>
      <w:r>
        <w:rPr>
          <w:rFonts w:ascii="Times New Roman" w:hAnsi="Times New Roman" w:cs="Times New Roman"/>
          <w:spacing w:val="-10"/>
          <w:sz w:val="28"/>
          <w:szCs w:val="28"/>
        </w:rPr>
        <w:t>аведений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 xml:space="preserve"> / </w:t>
      </w:r>
      <w:r w:rsidR="000238F7" w:rsidRPr="002D2C71">
        <w:rPr>
          <w:rFonts w:ascii="Times New Roman" w:hAnsi="Times New Roman" w:cs="Times New Roman"/>
          <w:spacing w:val="-10"/>
          <w:sz w:val="28"/>
          <w:szCs w:val="28"/>
        </w:rPr>
        <w:t>А.С.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238F7" w:rsidRPr="002D2C71">
        <w:rPr>
          <w:rFonts w:ascii="Times New Roman" w:hAnsi="Times New Roman" w:cs="Times New Roman"/>
          <w:spacing w:val="-10"/>
          <w:sz w:val="28"/>
          <w:szCs w:val="28"/>
        </w:rPr>
        <w:t>Северцов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 xml:space="preserve">. - </w:t>
      </w:r>
      <w:r w:rsidR="000238F7" w:rsidRPr="002D2C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  <w:t>М.: ВЛАДОС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2005. </w:t>
      </w:r>
      <w:r w:rsidR="00325F34">
        <w:rPr>
          <w:rFonts w:ascii="Times New Roman" w:hAnsi="Times New Roman" w:cs="Times New Roman"/>
          <w:spacing w:val="-10"/>
          <w:sz w:val="28"/>
          <w:szCs w:val="28"/>
        </w:rPr>
        <w:t>– 380</w:t>
      </w:r>
      <w:r w:rsidR="00682A7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25F34">
        <w:rPr>
          <w:rFonts w:ascii="Times New Roman" w:hAnsi="Times New Roman" w:cs="Times New Roman"/>
          <w:spacing w:val="-10"/>
          <w:sz w:val="28"/>
          <w:szCs w:val="28"/>
        </w:rPr>
        <w:t>с.</w:t>
      </w:r>
    </w:p>
    <w:p w:rsidR="00C71C8C" w:rsidRDefault="00C71C8C" w:rsidP="00CF4587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exact"/>
        <w:ind w:left="284" w:hanging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03B9A">
        <w:rPr>
          <w:rFonts w:ascii="Times New Roman" w:hAnsi="Times New Roman" w:cs="Times New Roman"/>
          <w:spacing w:val="-10"/>
          <w:sz w:val="28"/>
          <w:szCs w:val="28"/>
        </w:rPr>
        <w:t>Яблоков, А. В</w:t>
      </w:r>
      <w:r w:rsidR="004119CD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 Эволюционное учение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 xml:space="preserve"> / </w:t>
      </w:r>
      <w:r w:rsidR="000238F7" w:rsidRPr="00603B9A">
        <w:rPr>
          <w:rFonts w:ascii="Times New Roman" w:hAnsi="Times New Roman" w:cs="Times New Roman"/>
          <w:spacing w:val="-10"/>
          <w:sz w:val="28"/>
          <w:szCs w:val="28"/>
        </w:rPr>
        <w:t>А. В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0238F7"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 Яблоков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="000238F7"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 А. Г. Юсуфов.</w:t>
      </w:r>
      <w:r w:rsidR="000238F7">
        <w:rPr>
          <w:rFonts w:ascii="Times New Roman" w:hAnsi="Times New Roman" w:cs="Times New Roman"/>
          <w:spacing w:val="-10"/>
          <w:sz w:val="28"/>
          <w:szCs w:val="28"/>
        </w:rPr>
        <w:t xml:space="preserve"> - </w:t>
      </w:r>
      <w:r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 М.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: </w:t>
      </w:r>
      <w:r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Высшая школа,  </w:t>
      </w:r>
      <w:r>
        <w:rPr>
          <w:rFonts w:ascii="Times New Roman" w:hAnsi="Times New Roman" w:cs="Times New Roman"/>
          <w:spacing w:val="-10"/>
          <w:sz w:val="28"/>
          <w:szCs w:val="28"/>
        </w:rPr>
        <w:t>2006.</w:t>
      </w:r>
      <w:r w:rsidRPr="00603B9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pacing w:val="-10"/>
          <w:sz w:val="28"/>
          <w:szCs w:val="28"/>
        </w:rPr>
        <w:t>– 310</w:t>
      </w:r>
      <w:r w:rsidR="00682A7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pacing w:val="-10"/>
          <w:sz w:val="28"/>
          <w:szCs w:val="28"/>
        </w:rPr>
        <w:t>с.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222A32" w:rsidRPr="000A459A" w:rsidRDefault="00222A32" w:rsidP="00CF4587">
      <w:pPr>
        <w:widowControl/>
        <w:spacing w:line="360" w:lineRule="exact"/>
        <w:ind w:left="284" w:hanging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C71C8C" w:rsidRPr="000A459A" w:rsidRDefault="00C71C8C" w:rsidP="00CF4587">
      <w:pPr>
        <w:widowControl/>
        <w:spacing w:line="360" w:lineRule="exact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59A">
        <w:rPr>
          <w:rFonts w:ascii="Times New Roman" w:hAnsi="Times New Roman" w:cs="Times New Roman"/>
          <w:b/>
          <w:bCs/>
          <w:sz w:val="28"/>
          <w:szCs w:val="28"/>
        </w:rPr>
        <w:t>Дополнительная</w:t>
      </w:r>
      <w:r w:rsidR="003B123C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203A9">
        <w:rPr>
          <w:rFonts w:ascii="Times New Roman" w:hAnsi="Times New Roman" w:cs="Times New Roman"/>
          <w:sz w:val="28"/>
          <w:szCs w:val="28"/>
        </w:rPr>
        <w:t>Айала, Ф. Введение в популяционную и эволюционную генетику</w:t>
      </w:r>
      <w:r w:rsidR="00052FF1">
        <w:rPr>
          <w:rFonts w:ascii="Times New Roman" w:hAnsi="Times New Roman" w:cs="Times New Roman"/>
          <w:sz w:val="28"/>
          <w:szCs w:val="28"/>
        </w:rPr>
        <w:t xml:space="preserve"> / Ф</w:t>
      </w:r>
      <w:r w:rsidRPr="001203A9">
        <w:rPr>
          <w:rFonts w:ascii="Times New Roman" w:hAnsi="Times New Roman" w:cs="Times New Roman"/>
          <w:sz w:val="28"/>
          <w:szCs w:val="28"/>
        </w:rPr>
        <w:t xml:space="preserve">. </w:t>
      </w:r>
      <w:r w:rsidR="00052FF1">
        <w:rPr>
          <w:rFonts w:ascii="Times New Roman" w:hAnsi="Times New Roman" w:cs="Times New Roman"/>
          <w:sz w:val="28"/>
          <w:szCs w:val="28"/>
        </w:rPr>
        <w:t xml:space="preserve">Айала. - </w:t>
      </w:r>
      <w:r w:rsidRPr="001203A9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203A9">
        <w:rPr>
          <w:rFonts w:ascii="Times New Roman" w:hAnsi="Times New Roman" w:cs="Times New Roman"/>
          <w:sz w:val="28"/>
          <w:szCs w:val="28"/>
        </w:rPr>
        <w:t>Мир, 1984.</w:t>
      </w:r>
      <w:r w:rsidR="00CF4587">
        <w:rPr>
          <w:rFonts w:ascii="Times New Roman" w:hAnsi="Times New Roman" w:cs="Times New Roman"/>
          <w:sz w:val="28"/>
          <w:szCs w:val="28"/>
        </w:rPr>
        <w:t xml:space="preserve"> – 232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z w:val="28"/>
          <w:szCs w:val="28"/>
        </w:rPr>
        <w:t>с.</w:t>
      </w:r>
    </w:p>
    <w:p w:rsidR="00C71C8C" w:rsidRPr="000A459A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Берг</w:t>
      </w:r>
      <w:r w:rsidR="00052F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Труды по теории эволюции</w:t>
      </w:r>
      <w:r w:rsidR="00052FF1">
        <w:rPr>
          <w:rFonts w:ascii="Times New Roman" w:hAnsi="Times New Roman" w:cs="Times New Roman"/>
          <w:sz w:val="28"/>
          <w:szCs w:val="28"/>
        </w:rPr>
        <w:t xml:space="preserve"> / Л.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52FF1">
        <w:rPr>
          <w:rFonts w:ascii="Times New Roman" w:hAnsi="Times New Roman" w:cs="Times New Roman"/>
          <w:sz w:val="28"/>
          <w:szCs w:val="28"/>
        </w:rPr>
        <w:t xml:space="preserve">С. Берг. - </w:t>
      </w:r>
      <w:r>
        <w:rPr>
          <w:rFonts w:ascii="Times New Roman" w:hAnsi="Times New Roman" w:cs="Times New Roman"/>
          <w:sz w:val="28"/>
          <w:szCs w:val="28"/>
        </w:rPr>
        <w:t>Л.</w:t>
      </w:r>
      <w:r w:rsidR="00AA6A40">
        <w:rPr>
          <w:rFonts w:ascii="Times New Roman" w:hAnsi="Times New Roman" w:cs="Times New Roman"/>
          <w:sz w:val="28"/>
          <w:szCs w:val="28"/>
        </w:rPr>
        <w:t>: Наука</w:t>
      </w:r>
      <w:r>
        <w:rPr>
          <w:rFonts w:ascii="Times New Roman" w:hAnsi="Times New Roman" w:cs="Times New Roman"/>
          <w:sz w:val="28"/>
          <w:szCs w:val="28"/>
        </w:rPr>
        <w:t>, 1977.</w:t>
      </w:r>
      <w:r w:rsidR="00CF4587">
        <w:rPr>
          <w:rFonts w:ascii="Times New Roman" w:hAnsi="Times New Roman" w:cs="Times New Roman"/>
          <w:sz w:val="28"/>
          <w:szCs w:val="28"/>
        </w:rPr>
        <w:t xml:space="preserve"> – 387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z w:val="28"/>
          <w:szCs w:val="28"/>
        </w:rPr>
        <w:t>с.</w:t>
      </w:r>
    </w:p>
    <w:p w:rsidR="00C71C8C" w:rsidRPr="000A459A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459A">
        <w:rPr>
          <w:rFonts w:ascii="Times New Roman" w:hAnsi="Times New Roman" w:cs="Times New Roman"/>
          <w:sz w:val="28"/>
          <w:szCs w:val="28"/>
        </w:rPr>
        <w:t>Вернадский</w:t>
      </w:r>
      <w:r w:rsidR="00052FF1">
        <w:rPr>
          <w:rFonts w:ascii="Times New Roman" w:hAnsi="Times New Roman" w:cs="Times New Roman"/>
          <w:sz w:val="28"/>
          <w:szCs w:val="28"/>
        </w:rPr>
        <w:t>,</w:t>
      </w:r>
      <w:r w:rsidRPr="000A459A">
        <w:rPr>
          <w:rFonts w:ascii="Times New Roman" w:hAnsi="Times New Roman" w:cs="Times New Roman"/>
          <w:sz w:val="28"/>
          <w:szCs w:val="28"/>
        </w:rPr>
        <w:t xml:space="preserve"> 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z w:val="28"/>
          <w:szCs w:val="28"/>
        </w:rPr>
        <w:t>И. Живое вещество</w:t>
      </w:r>
      <w:r w:rsidR="00052FF1">
        <w:rPr>
          <w:rFonts w:ascii="Times New Roman" w:hAnsi="Times New Roman" w:cs="Times New Roman"/>
          <w:sz w:val="28"/>
          <w:szCs w:val="28"/>
        </w:rPr>
        <w:t xml:space="preserve"> / </w:t>
      </w:r>
      <w:r w:rsidR="00052FF1" w:rsidRPr="000A459A">
        <w:rPr>
          <w:rFonts w:ascii="Times New Roman" w:hAnsi="Times New Roman" w:cs="Times New Roman"/>
          <w:sz w:val="28"/>
          <w:szCs w:val="28"/>
        </w:rPr>
        <w:t>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52FF1" w:rsidRPr="000A459A">
        <w:rPr>
          <w:rFonts w:ascii="Times New Roman" w:hAnsi="Times New Roman" w:cs="Times New Roman"/>
          <w:sz w:val="28"/>
          <w:szCs w:val="28"/>
        </w:rPr>
        <w:t>И.</w:t>
      </w:r>
      <w:r w:rsidR="00052FF1">
        <w:rPr>
          <w:rFonts w:ascii="Times New Roman" w:hAnsi="Times New Roman" w:cs="Times New Roman"/>
          <w:sz w:val="28"/>
          <w:szCs w:val="28"/>
        </w:rPr>
        <w:t xml:space="preserve"> </w:t>
      </w:r>
      <w:r w:rsidR="00052FF1" w:rsidRPr="000A459A">
        <w:rPr>
          <w:rFonts w:ascii="Times New Roman" w:hAnsi="Times New Roman" w:cs="Times New Roman"/>
          <w:sz w:val="28"/>
          <w:szCs w:val="28"/>
        </w:rPr>
        <w:t>Вернадский</w:t>
      </w:r>
      <w:r w:rsidR="00052FF1">
        <w:rPr>
          <w:rFonts w:ascii="Times New Roman" w:hAnsi="Times New Roman" w:cs="Times New Roman"/>
          <w:sz w:val="28"/>
          <w:szCs w:val="28"/>
        </w:rPr>
        <w:t>.</w:t>
      </w:r>
      <w:r w:rsidR="00052FF1" w:rsidRPr="000A459A">
        <w:rPr>
          <w:rFonts w:ascii="Times New Roman" w:hAnsi="Times New Roman" w:cs="Times New Roman"/>
          <w:sz w:val="28"/>
          <w:szCs w:val="28"/>
        </w:rPr>
        <w:t xml:space="preserve"> </w:t>
      </w:r>
      <w:r w:rsidR="00052FF1">
        <w:rPr>
          <w:rFonts w:ascii="Times New Roman" w:hAnsi="Times New Roman" w:cs="Times New Roman"/>
          <w:sz w:val="28"/>
          <w:szCs w:val="28"/>
        </w:rPr>
        <w:t>-</w:t>
      </w:r>
      <w:r w:rsidRPr="000A459A">
        <w:rPr>
          <w:rFonts w:ascii="Times New Roman" w:hAnsi="Times New Roman" w:cs="Times New Roman"/>
          <w:sz w:val="28"/>
          <w:szCs w:val="28"/>
        </w:rPr>
        <w:t xml:space="preserve"> М.: Наука, 1978.</w:t>
      </w:r>
      <w:r w:rsidR="00CF4587">
        <w:rPr>
          <w:rFonts w:ascii="Times New Roman" w:hAnsi="Times New Roman" w:cs="Times New Roman"/>
          <w:sz w:val="28"/>
          <w:szCs w:val="28"/>
        </w:rPr>
        <w:t xml:space="preserve"> – 358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z w:val="28"/>
          <w:szCs w:val="28"/>
        </w:rPr>
        <w:t>с.</w:t>
      </w:r>
    </w:p>
    <w:p w:rsidR="00C71C8C" w:rsidRPr="000A459A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A459A">
        <w:rPr>
          <w:rFonts w:ascii="Times New Roman" w:hAnsi="Times New Roman" w:cs="Times New Roman"/>
          <w:spacing w:val="-10"/>
          <w:sz w:val="28"/>
          <w:szCs w:val="28"/>
        </w:rPr>
        <w:t>Войткевич</w:t>
      </w:r>
      <w:r w:rsidR="00052FF1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 xml:space="preserve"> Г.</w:t>
      </w:r>
      <w:r w:rsidR="0057686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>В. Возникновение и развитие жизни на Земле</w:t>
      </w:r>
      <w:r w:rsidR="00BD2858">
        <w:rPr>
          <w:rFonts w:ascii="Times New Roman" w:hAnsi="Times New Roman" w:cs="Times New Roman"/>
          <w:spacing w:val="-10"/>
          <w:sz w:val="28"/>
          <w:szCs w:val="28"/>
        </w:rPr>
        <w:t xml:space="preserve"> / </w:t>
      </w:r>
      <w:r w:rsidR="00BD2858" w:rsidRPr="000A459A">
        <w:rPr>
          <w:rFonts w:ascii="Times New Roman" w:hAnsi="Times New Roman" w:cs="Times New Roman"/>
          <w:spacing w:val="-10"/>
          <w:sz w:val="28"/>
          <w:szCs w:val="28"/>
        </w:rPr>
        <w:t>Г.</w:t>
      </w:r>
      <w:r w:rsidR="00682A7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10"/>
          <w:sz w:val="28"/>
          <w:szCs w:val="28"/>
        </w:rPr>
        <w:t>В. Войткевич</w:t>
      </w:r>
      <w:r w:rsidR="00BD2858">
        <w:rPr>
          <w:rFonts w:ascii="Times New Roman" w:hAnsi="Times New Roman" w:cs="Times New Roman"/>
          <w:spacing w:val="-10"/>
          <w:sz w:val="28"/>
          <w:szCs w:val="28"/>
        </w:rPr>
        <w:t>. -</w:t>
      </w:r>
      <w:r w:rsidR="00BD2858" w:rsidRPr="000A459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>М</w:t>
      </w:r>
      <w:r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AA6A40">
        <w:rPr>
          <w:rFonts w:ascii="Times New Roman" w:hAnsi="Times New Roman" w:cs="Times New Roman"/>
          <w:spacing w:val="-10"/>
          <w:sz w:val="28"/>
          <w:szCs w:val="28"/>
        </w:rPr>
        <w:t>: Наука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>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10"/>
          <w:sz w:val="28"/>
          <w:szCs w:val="28"/>
        </w:rPr>
        <w:t>1988.</w:t>
      </w:r>
      <w:r w:rsidR="00576865">
        <w:rPr>
          <w:rFonts w:ascii="Times New Roman" w:hAnsi="Times New Roman" w:cs="Times New Roman"/>
          <w:spacing w:val="-10"/>
          <w:sz w:val="28"/>
          <w:szCs w:val="28"/>
        </w:rPr>
        <w:t xml:space="preserve"> – 139</w:t>
      </w:r>
      <w:r w:rsidR="00682A7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576865">
        <w:rPr>
          <w:rFonts w:ascii="Times New Roman" w:hAnsi="Times New Roman" w:cs="Times New Roman"/>
          <w:spacing w:val="-10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459A">
        <w:rPr>
          <w:rFonts w:ascii="Times New Roman" w:hAnsi="Times New Roman" w:cs="Times New Roman"/>
          <w:spacing w:val="-6"/>
          <w:sz w:val="28"/>
          <w:szCs w:val="28"/>
        </w:rPr>
        <w:t>Войткевич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 xml:space="preserve"> Г.</w:t>
      </w:r>
      <w:r w:rsidR="0057686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AA6A4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 xml:space="preserve"> Основы учения о биосфере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 xml:space="preserve"> /</w:t>
      </w:r>
      <w:r w:rsidR="00AA6A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Г.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 xml:space="preserve"> Войткевич,</w:t>
      </w:r>
      <w:r w:rsidR="00AA6A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В.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А. Вронский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 xml:space="preserve">. -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М.</w:t>
      </w:r>
      <w:r w:rsidR="00AA6A40">
        <w:rPr>
          <w:rFonts w:ascii="Times New Roman" w:hAnsi="Times New Roman" w:cs="Times New Roman"/>
          <w:spacing w:val="-6"/>
          <w:sz w:val="28"/>
          <w:szCs w:val="28"/>
        </w:rPr>
        <w:t>: Феникс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1996.</w:t>
      </w:r>
      <w:r w:rsidR="00576865">
        <w:rPr>
          <w:rFonts w:ascii="Times New Roman" w:hAnsi="Times New Roman" w:cs="Times New Roman"/>
          <w:spacing w:val="-6"/>
          <w:sz w:val="28"/>
          <w:szCs w:val="28"/>
        </w:rPr>
        <w:t xml:space="preserve"> – 477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76865">
        <w:rPr>
          <w:rFonts w:ascii="Times New Roman" w:hAnsi="Times New Roman" w:cs="Times New Roman"/>
          <w:spacing w:val="-6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459A">
        <w:rPr>
          <w:rFonts w:ascii="Times New Roman" w:hAnsi="Times New Roman" w:cs="Times New Roman"/>
          <w:spacing w:val="-6"/>
          <w:sz w:val="28"/>
          <w:szCs w:val="28"/>
        </w:rPr>
        <w:t>Ганти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 xml:space="preserve"> Г. Жизнь и ее происхождение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 xml:space="preserve"> /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Г.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D2858" w:rsidRPr="000A459A">
        <w:rPr>
          <w:rFonts w:ascii="Times New Roman" w:hAnsi="Times New Roman" w:cs="Times New Roman"/>
          <w:spacing w:val="-6"/>
          <w:sz w:val="28"/>
          <w:szCs w:val="28"/>
        </w:rPr>
        <w:t>Ганти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BD2858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М.: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pacing w:val="-6"/>
          <w:sz w:val="28"/>
          <w:szCs w:val="28"/>
        </w:rPr>
        <w:t>Просвещение, 1984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576865">
        <w:rPr>
          <w:rFonts w:ascii="Times New Roman" w:hAnsi="Times New Roman" w:cs="Times New Roman"/>
          <w:spacing w:val="-6"/>
          <w:sz w:val="28"/>
          <w:szCs w:val="28"/>
        </w:rPr>
        <w:t xml:space="preserve"> – 290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76865">
        <w:rPr>
          <w:rFonts w:ascii="Times New Roman" w:hAnsi="Times New Roman" w:cs="Times New Roman"/>
          <w:spacing w:val="-6"/>
          <w:sz w:val="28"/>
          <w:szCs w:val="28"/>
        </w:rPr>
        <w:t>с.</w:t>
      </w:r>
    </w:p>
    <w:p w:rsidR="00C71C8C" w:rsidRPr="00720353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720353">
        <w:rPr>
          <w:rFonts w:ascii="Times New Roman" w:hAnsi="Times New Roman" w:cs="Times New Roman"/>
          <w:spacing w:val="-6"/>
          <w:sz w:val="28"/>
          <w:szCs w:val="28"/>
        </w:rPr>
        <w:t>Грант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720353">
        <w:rPr>
          <w:rFonts w:ascii="Times New Roman" w:hAnsi="Times New Roman" w:cs="Times New Roman"/>
          <w:spacing w:val="-6"/>
          <w:sz w:val="28"/>
          <w:szCs w:val="28"/>
        </w:rPr>
        <w:t xml:space="preserve"> В. Эволюционный процесс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 / </w:t>
      </w:r>
      <w:r w:rsidR="00720353" w:rsidRPr="00720353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720353" w:rsidRPr="00720353">
        <w:rPr>
          <w:rFonts w:ascii="Times New Roman" w:hAnsi="Times New Roman" w:cs="Times New Roman"/>
          <w:spacing w:val="-6"/>
          <w:sz w:val="28"/>
          <w:szCs w:val="28"/>
        </w:rPr>
        <w:t xml:space="preserve"> Грант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 //</w:t>
      </w:r>
      <w:r w:rsidRPr="00720353">
        <w:rPr>
          <w:rFonts w:ascii="Times New Roman" w:hAnsi="Times New Roman" w:cs="Times New Roman"/>
          <w:spacing w:val="-6"/>
          <w:sz w:val="28"/>
          <w:szCs w:val="28"/>
        </w:rPr>
        <w:t xml:space="preserve"> Критический обзор эволюционной теории. 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Pr="00720353">
        <w:rPr>
          <w:rFonts w:ascii="Times New Roman" w:hAnsi="Times New Roman" w:cs="Times New Roman"/>
          <w:spacing w:val="-6"/>
          <w:sz w:val="28"/>
          <w:szCs w:val="28"/>
        </w:rPr>
        <w:t xml:space="preserve">М.: Мир, 1991. </w:t>
      </w:r>
      <w:r w:rsidR="00CF4587">
        <w:rPr>
          <w:rFonts w:ascii="Times New Roman" w:hAnsi="Times New Roman" w:cs="Times New Roman"/>
          <w:spacing w:val="-6"/>
          <w:sz w:val="28"/>
          <w:szCs w:val="28"/>
        </w:rPr>
        <w:t>– 488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F4587">
        <w:rPr>
          <w:rFonts w:ascii="Times New Roman" w:hAnsi="Times New Roman" w:cs="Times New Roman"/>
          <w:spacing w:val="-6"/>
          <w:sz w:val="28"/>
          <w:szCs w:val="28"/>
        </w:rPr>
        <w:t>с.</w:t>
      </w:r>
    </w:p>
    <w:p w:rsidR="00C71C8C" w:rsidRPr="00325F34" w:rsidRDefault="00C71C8C" w:rsidP="000F44E0">
      <w:pPr>
        <w:pStyle w:val="af"/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20353">
        <w:rPr>
          <w:rFonts w:ascii="Times New Roman" w:hAnsi="Times New Roman" w:cs="Times New Roman"/>
          <w:iCs/>
          <w:sz w:val="28"/>
          <w:szCs w:val="28"/>
        </w:rPr>
        <w:t>Дарвин</w:t>
      </w:r>
      <w:r w:rsidR="00720353">
        <w:rPr>
          <w:rFonts w:ascii="Times New Roman" w:hAnsi="Times New Roman" w:cs="Times New Roman"/>
          <w:iCs/>
          <w:sz w:val="28"/>
          <w:szCs w:val="28"/>
        </w:rPr>
        <w:t>,</w:t>
      </w:r>
      <w:r w:rsidRPr="00720353">
        <w:rPr>
          <w:rFonts w:ascii="Times New Roman" w:hAnsi="Times New Roman" w:cs="Times New Roman"/>
          <w:iCs/>
          <w:sz w:val="28"/>
          <w:szCs w:val="28"/>
        </w:rPr>
        <w:t xml:space="preserve"> Ч. Происхождение видов путем естественного отбора</w:t>
      </w:r>
      <w:r w:rsidR="00720353">
        <w:rPr>
          <w:rFonts w:ascii="Times New Roman" w:hAnsi="Times New Roman" w:cs="Times New Roman"/>
          <w:iCs/>
          <w:sz w:val="28"/>
          <w:szCs w:val="28"/>
        </w:rPr>
        <w:t xml:space="preserve"> /</w:t>
      </w:r>
      <w:r w:rsidR="00222A3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20353" w:rsidRPr="00720353">
        <w:rPr>
          <w:rFonts w:ascii="Times New Roman" w:hAnsi="Times New Roman" w:cs="Times New Roman"/>
          <w:iCs/>
          <w:sz w:val="28"/>
          <w:szCs w:val="28"/>
        </w:rPr>
        <w:t>Ч.</w:t>
      </w:r>
      <w:r w:rsidR="0072035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20353" w:rsidRPr="00720353">
        <w:rPr>
          <w:rFonts w:ascii="Times New Roman" w:hAnsi="Times New Roman" w:cs="Times New Roman"/>
          <w:iCs/>
          <w:sz w:val="28"/>
          <w:szCs w:val="28"/>
        </w:rPr>
        <w:t>Дарвин</w:t>
      </w:r>
      <w:r w:rsidRPr="0072035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720353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720353">
        <w:rPr>
          <w:rFonts w:ascii="Times New Roman" w:hAnsi="Times New Roman" w:cs="Times New Roman"/>
          <w:iCs/>
          <w:sz w:val="28"/>
          <w:szCs w:val="28"/>
        </w:rPr>
        <w:t xml:space="preserve">М.: Просвещение, 1987. </w:t>
      </w:r>
      <w:r w:rsidR="00576865">
        <w:rPr>
          <w:rFonts w:ascii="Times New Roman" w:hAnsi="Times New Roman" w:cs="Times New Roman"/>
          <w:iCs/>
          <w:sz w:val="28"/>
          <w:szCs w:val="28"/>
        </w:rPr>
        <w:t>– 384</w:t>
      </w:r>
      <w:r w:rsidR="00682A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76865">
        <w:rPr>
          <w:rFonts w:ascii="Times New Roman" w:hAnsi="Times New Roman" w:cs="Times New Roman"/>
          <w:iCs/>
          <w:sz w:val="28"/>
          <w:szCs w:val="28"/>
        </w:rPr>
        <w:t>с.</w:t>
      </w:r>
    </w:p>
    <w:p w:rsidR="00325F34" w:rsidRPr="00325F34" w:rsidRDefault="00576865" w:rsidP="000F44E0">
      <w:pPr>
        <w:pStyle w:val="af"/>
        <w:numPr>
          <w:ilvl w:val="3"/>
          <w:numId w:val="9"/>
        </w:numPr>
        <w:tabs>
          <w:tab w:val="clear" w:pos="2880"/>
          <w:tab w:val="num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F34" w:rsidRPr="00325F34">
        <w:rPr>
          <w:rFonts w:ascii="Times New Roman" w:hAnsi="Times New Roman" w:cs="Times New Roman"/>
          <w:sz w:val="28"/>
          <w:szCs w:val="28"/>
        </w:rPr>
        <w:t>Докинз, Р.  Расширенный фенотип: длинная рука гена / Р.</w:t>
      </w:r>
      <w:r w:rsidR="00325F34">
        <w:rPr>
          <w:rFonts w:ascii="Times New Roman" w:hAnsi="Times New Roman" w:cs="Times New Roman"/>
          <w:sz w:val="28"/>
          <w:szCs w:val="28"/>
        </w:rPr>
        <w:t xml:space="preserve"> </w:t>
      </w:r>
      <w:r w:rsidR="00325F34" w:rsidRPr="00325F34">
        <w:rPr>
          <w:rFonts w:ascii="Times New Roman" w:hAnsi="Times New Roman" w:cs="Times New Roman"/>
          <w:sz w:val="28"/>
          <w:szCs w:val="28"/>
        </w:rPr>
        <w:t>Докинз</w:t>
      </w:r>
      <w:r w:rsidR="00325F34">
        <w:rPr>
          <w:rFonts w:ascii="Times New Roman" w:hAnsi="Times New Roman" w:cs="Times New Roman"/>
          <w:sz w:val="28"/>
          <w:szCs w:val="28"/>
        </w:rPr>
        <w:t>. -</w:t>
      </w:r>
      <w:r w:rsidR="00325F34" w:rsidRPr="00325F34">
        <w:rPr>
          <w:rFonts w:ascii="Times New Roman" w:hAnsi="Times New Roman" w:cs="Times New Roman"/>
          <w:sz w:val="28"/>
          <w:szCs w:val="28"/>
        </w:rPr>
        <w:t xml:space="preserve"> М: Астрель, 2010. – 512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325F34" w:rsidRPr="00325F34">
        <w:rPr>
          <w:rFonts w:ascii="Times New Roman" w:hAnsi="Times New Roman" w:cs="Times New Roman"/>
          <w:sz w:val="28"/>
          <w:szCs w:val="28"/>
        </w:rPr>
        <w:t>с.</w:t>
      </w:r>
    </w:p>
    <w:p w:rsidR="00C71C8C" w:rsidRPr="000A459A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Еськов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К.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Ю. История Земли и жизни на ней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 / К.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20353">
        <w:rPr>
          <w:rFonts w:ascii="Times New Roman" w:hAnsi="Times New Roman" w:cs="Times New Roman"/>
          <w:spacing w:val="-6"/>
          <w:sz w:val="28"/>
          <w:szCs w:val="28"/>
        </w:rPr>
        <w:t xml:space="preserve">Ю. Еськов. -  </w:t>
      </w:r>
      <w:r>
        <w:rPr>
          <w:rFonts w:ascii="Times New Roman" w:hAnsi="Times New Roman" w:cs="Times New Roman"/>
          <w:spacing w:val="-6"/>
          <w:sz w:val="28"/>
          <w:szCs w:val="28"/>
        </w:rPr>
        <w:t>М.: МАИК, 2000.</w:t>
      </w:r>
      <w:r w:rsidR="000F44E0">
        <w:rPr>
          <w:rFonts w:ascii="Times New Roman" w:hAnsi="Times New Roman" w:cs="Times New Roman"/>
          <w:spacing w:val="-6"/>
          <w:sz w:val="28"/>
          <w:szCs w:val="28"/>
        </w:rPr>
        <w:t xml:space="preserve"> – 351</w:t>
      </w:r>
      <w:r w:rsidR="00682A7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F44E0">
        <w:rPr>
          <w:rFonts w:ascii="Times New Roman" w:hAnsi="Times New Roman" w:cs="Times New Roman"/>
          <w:spacing w:val="-6"/>
          <w:sz w:val="28"/>
          <w:szCs w:val="28"/>
        </w:rPr>
        <w:t>с.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BC7BF0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C7BF0">
        <w:rPr>
          <w:rFonts w:ascii="Times New Roman" w:hAnsi="Times New Roman" w:cs="Times New Roman"/>
          <w:sz w:val="28"/>
          <w:szCs w:val="28"/>
        </w:rPr>
        <w:t>Кимура</w:t>
      </w:r>
      <w:r w:rsidR="00BC7BF0" w:rsidRPr="00BC7BF0">
        <w:rPr>
          <w:rFonts w:ascii="Times New Roman" w:hAnsi="Times New Roman" w:cs="Times New Roman"/>
          <w:sz w:val="28"/>
          <w:szCs w:val="28"/>
        </w:rPr>
        <w:t>,</w:t>
      </w:r>
      <w:r w:rsidRPr="00BC7BF0">
        <w:rPr>
          <w:rFonts w:ascii="Times New Roman" w:hAnsi="Times New Roman" w:cs="Times New Roman"/>
          <w:sz w:val="28"/>
          <w:szCs w:val="28"/>
        </w:rPr>
        <w:t xml:space="preserve"> М. Молекулярная эволюция: теория нейтральности / М. Кимура. </w:t>
      </w:r>
      <w:r w:rsidR="00BC7BF0" w:rsidRPr="00BC7BF0">
        <w:rPr>
          <w:rFonts w:ascii="Times New Roman" w:hAnsi="Times New Roman" w:cs="Times New Roman"/>
          <w:sz w:val="28"/>
          <w:szCs w:val="28"/>
        </w:rPr>
        <w:t xml:space="preserve">- </w:t>
      </w:r>
      <w:r w:rsidRPr="00BC7BF0">
        <w:rPr>
          <w:rFonts w:ascii="Times New Roman" w:hAnsi="Times New Roman" w:cs="Times New Roman"/>
          <w:sz w:val="28"/>
          <w:szCs w:val="28"/>
        </w:rPr>
        <w:t>М.</w:t>
      </w:r>
      <w:r w:rsidR="00AA6A40">
        <w:rPr>
          <w:rFonts w:ascii="Times New Roman" w:hAnsi="Times New Roman" w:cs="Times New Roman"/>
          <w:sz w:val="28"/>
          <w:szCs w:val="28"/>
        </w:rPr>
        <w:t>: Мир</w:t>
      </w:r>
      <w:r w:rsidRPr="00BC7BF0">
        <w:rPr>
          <w:rFonts w:ascii="Times New Roman" w:hAnsi="Times New Roman" w:cs="Times New Roman"/>
          <w:sz w:val="28"/>
          <w:szCs w:val="28"/>
        </w:rPr>
        <w:t>, 1985</w:t>
      </w:r>
      <w:r w:rsidR="00BC7BF0">
        <w:rPr>
          <w:rFonts w:ascii="Times New Roman" w:hAnsi="Times New Roman" w:cs="Times New Roman"/>
          <w:sz w:val="28"/>
          <w:szCs w:val="28"/>
        </w:rPr>
        <w:t>.</w:t>
      </w:r>
      <w:r w:rsidR="000F44E0">
        <w:rPr>
          <w:rFonts w:ascii="Times New Roman" w:hAnsi="Times New Roman" w:cs="Times New Roman"/>
          <w:sz w:val="28"/>
          <w:szCs w:val="28"/>
        </w:rPr>
        <w:t xml:space="preserve"> – 394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F44E0">
        <w:rPr>
          <w:rFonts w:ascii="Times New Roman" w:hAnsi="Times New Roman" w:cs="Times New Roman"/>
          <w:sz w:val="28"/>
          <w:szCs w:val="28"/>
        </w:rPr>
        <w:t>с.</w:t>
      </w:r>
      <w:r w:rsidRPr="00BC7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4E0" w:rsidRPr="000F44E0" w:rsidRDefault="000F44E0" w:rsidP="000F44E0">
      <w:pPr>
        <w:pStyle w:val="af"/>
        <w:numPr>
          <w:ilvl w:val="3"/>
          <w:numId w:val="9"/>
        </w:numPr>
        <w:tabs>
          <w:tab w:val="clear" w:pos="2880"/>
          <w:tab w:val="num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F44E0">
        <w:rPr>
          <w:rFonts w:ascii="Times New Roman" w:hAnsi="Times New Roman" w:cs="Times New Roman"/>
          <w:sz w:val="28"/>
          <w:szCs w:val="28"/>
        </w:rPr>
        <w:t>Марков, А. Эволюция. Классические идеи в свете новых открытий / А. Марков, Е. Наймарк  Москва: Династия, 2014. – 656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0F44E0">
        <w:rPr>
          <w:rFonts w:ascii="Times New Roman" w:hAnsi="Times New Roman" w:cs="Times New Roman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A459A">
        <w:rPr>
          <w:rFonts w:ascii="Times New Roman" w:hAnsi="Times New Roman" w:cs="Times New Roman"/>
          <w:sz w:val="28"/>
          <w:szCs w:val="28"/>
        </w:rPr>
        <w:lastRenderedPageBreak/>
        <w:t>Макдугалл</w:t>
      </w:r>
      <w:r w:rsidR="000238F7">
        <w:rPr>
          <w:rFonts w:ascii="Times New Roman" w:hAnsi="Times New Roman" w:cs="Times New Roman"/>
          <w:sz w:val="28"/>
          <w:szCs w:val="28"/>
        </w:rPr>
        <w:t>,</w:t>
      </w:r>
      <w:r w:rsidRPr="000A459A">
        <w:rPr>
          <w:rFonts w:ascii="Times New Roman" w:hAnsi="Times New Roman" w:cs="Times New Roman"/>
          <w:sz w:val="28"/>
          <w:szCs w:val="28"/>
        </w:rPr>
        <w:t xml:space="preserve"> Дж.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z w:val="28"/>
          <w:szCs w:val="28"/>
        </w:rPr>
        <w:t>Д. Краткая история планеты Земля: горы, животные, огонь и лед</w:t>
      </w:r>
      <w:r w:rsidR="000238F7">
        <w:rPr>
          <w:rFonts w:ascii="Times New Roman" w:hAnsi="Times New Roman" w:cs="Times New Roman"/>
          <w:sz w:val="28"/>
          <w:szCs w:val="28"/>
        </w:rPr>
        <w:t xml:space="preserve"> / </w:t>
      </w:r>
      <w:r w:rsidR="000238F7" w:rsidRPr="000A459A">
        <w:rPr>
          <w:rFonts w:ascii="Times New Roman" w:hAnsi="Times New Roman" w:cs="Times New Roman"/>
          <w:sz w:val="28"/>
          <w:szCs w:val="28"/>
        </w:rPr>
        <w:t>Дж.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238F7" w:rsidRPr="000A459A">
        <w:rPr>
          <w:rFonts w:ascii="Times New Roman" w:hAnsi="Times New Roman" w:cs="Times New Roman"/>
          <w:sz w:val="28"/>
          <w:szCs w:val="28"/>
        </w:rPr>
        <w:t>Д. Макдугалл</w:t>
      </w:r>
      <w:r w:rsidR="000238F7">
        <w:rPr>
          <w:rFonts w:ascii="Times New Roman" w:hAnsi="Times New Roman" w:cs="Times New Roman"/>
          <w:sz w:val="28"/>
          <w:szCs w:val="28"/>
        </w:rPr>
        <w:t xml:space="preserve">. </w:t>
      </w:r>
      <w:r w:rsidR="00F366FC">
        <w:rPr>
          <w:rFonts w:ascii="Times New Roman" w:hAnsi="Times New Roman" w:cs="Times New Roman"/>
          <w:sz w:val="28"/>
          <w:szCs w:val="28"/>
        </w:rPr>
        <w:t>–</w:t>
      </w:r>
      <w:r w:rsidR="000238F7">
        <w:rPr>
          <w:rFonts w:ascii="Times New Roman" w:hAnsi="Times New Roman" w:cs="Times New Roman"/>
          <w:sz w:val="28"/>
          <w:szCs w:val="28"/>
        </w:rPr>
        <w:t xml:space="preserve"> </w:t>
      </w:r>
      <w:r w:rsidR="000238F7" w:rsidRPr="000A459A">
        <w:rPr>
          <w:rFonts w:ascii="Times New Roman" w:hAnsi="Times New Roman" w:cs="Times New Roman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z w:val="28"/>
          <w:szCs w:val="28"/>
        </w:rPr>
        <w:t>С</w:t>
      </w:r>
      <w:r w:rsidR="00222A32">
        <w:rPr>
          <w:rFonts w:ascii="Times New Roman" w:hAnsi="Times New Roman" w:cs="Times New Roman"/>
          <w:sz w:val="28"/>
          <w:szCs w:val="28"/>
        </w:rPr>
        <w:t>П</w:t>
      </w:r>
      <w:r w:rsidRPr="000A459A">
        <w:rPr>
          <w:rFonts w:ascii="Times New Roman" w:hAnsi="Times New Roman" w:cs="Times New Roman"/>
          <w:sz w:val="28"/>
          <w:szCs w:val="28"/>
        </w:rPr>
        <w:t>б.: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459A">
        <w:rPr>
          <w:rFonts w:ascii="Times New Roman" w:hAnsi="Times New Roman" w:cs="Times New Roman"/>
          <w:sz w:val="28"/>
          <w:szCs w:val="28"/>
        </w:rPr>
        <w:t>Амфора, 2001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44E0">
        <w:rPr>
          <w:rFonts w:ascii="Times New Roman" w:hAnsi="Times New Roman" w:cs="Times New Roman"/>
          <w:sz w:val="28"/>
          <w:szCs w:val="28"/>
        </w:rPr>
        <w:t xml:space="preserve"> – 383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F44E0">
        <w:rPr>
          <w:rFonts w:ascii="Times New Roman" w:hAnsi="Times New Roman" w:cs="Times New Roman"/>
          <w:sz w:val="28"/>
          <w:szCs w:val="28"/>
        </w:rPr>
        <w:t>с.</w:t>
      </w:r>
    </w:p>
    <w:p w:rsidR="00C71C8C" w:rsidRPr="00C14F23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14F23">
        <w:rPr>
          <w:rFonts w:ascii="Times New Roman" w:hAnsi="Times New Roman" w:cs="Times New Roman"/>
          <w:sz w:val="28"/>
          <w:szCs w:val="28"/>
        </w:rPr>
        <w:t>Миллс</w:t>
      </w:r>
      <w:r w:rsidR="000238F7">
        <w:rPr>
          <w:rFonts w:ascii="Times New Roman" w:hAnsi="Times New Roman" w:cs="Times New Roman"/>
          <w:sz w:val="28"/>
          <w:szCs w:val="28"/>
        </w:rPr>
        <w:t>,</w:t>
      </w:r>
      <w:r w:rsidRPr="00C14F23">
        <w:rPr>
          <w:rFonts w:ascii="Times New Roman" w:hAnsi="Times New Roman" w:cs="Times New Roman"/>
          <w:sz w:val="28"/>
          <w:szCs w:val="28"/>
        </w:rPr>
        <w:t xml:space="preserve"> С.</w:t>
      </w:r>
      <w:r w:rsidR="000238F7">
        <w:rPr>
          <w:rFonts w:ascii="Times New Roman" w:hAnsi="Times New Roman" w:cs="Times New Roman"/>
          <w:sz w:val="28"/>
          <w:szCs w:val="28"/>
        </w:rPr>
        <w:t xml:space="preserve"> </w:t>
      </w:r>
      <w:r w:rsidRPr="00C14F23">
        <w:rPr>
          <w:rFonts w:ascii="Times New Roman" w:hAnsi="Times New Roman" w:cs="Times New Roman"/>
          <w:sz w:val="28"/>
          <w:szCs w:val="28"/>
        </w:rPr>
        <w:t>Теория эволюции: история возникновения, основные положения, доводы сторонников и противников / С. Миллс; пер. с англ. и ред. О.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C14F23">
        <w:rPr>
          <w:rFonts w:ascii="Times New Roman" w:hAnsi="Times New Roman" w:cs="Times New Roman"/>
          <w:sz w:val="28"/>
          <w:szCs w:val="28"/>
        </w:rPr>
        <w:t xml:space="preserve">Н. Ревы. </w:t>
      </w:r>
      <w:r w:rsidR="000238F7">
        <w:rPr>
          <w:rFonts w:ascii="Times New Roman" w:hAnsi="Times New Roman" w:cs="Times New Roman"/>
          <w:sz w:val="28"/>
          <w:szCs w:val="28"/>
        </w:rPr>
        <w:t xml:space="preserve">- </w:t>
      </w:r>
      <w:r w:rsidRPr="00C14F23">
        <w:rPr>
          <w:rFonts w:ascii="Times New Roman" w:hAnsi="Times New Roman" w:cs="Times New Roman"/>
          <w:sz w:val="28"/>
          <w:szCs w:val="28"/>
        </w:rPr>
        <w:t>М.: Эксмо, 2009.</w:t>
      </w:r>
      <w:r w:rsidR="000F44E0">
        <w:rPr>
          <w:rFonts w:ascii="Times New Roman" w:hAnsi="Times New Roman" w:cs="Times New Roman"/>
          <w:sz w:val="28"/>
          <w:szCs w:val="28"/>
        </w:rPr>
        <w:t xml:space="preserve"> – 208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F44E0">
        <w:rPr>
          <w:rFonts w:ascii="Times New Roman" w:hAnsi="Times New Roman" w:cs="Times New Roman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Суходолец</w:t>
      </w:r>
      <w:r w:rsidR="00023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Теории вертикальной эволюции / 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Суходолец. </w:t>
      </w:r>
      <w:r w:rsidR="000238F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М.: Госнеш Генетика, 2003.</w:t>
      </w:r>
      <w:r w:rsidR="000A604E">
        <w:rPr>
          <w:rFonts w:ascii="Times New Roman" w:hAnsi="Times New Roman" w:cs="Times New Roman"/>
          <w:sz w:val="28"/>
          <w:szCs w:val="28"/>
        </w:rPr>
        <w:t xml:space="preserve"> – 176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A604E">
        <w:rPr>
          <w:rFonts w:ascii="Times New Roman" w:hAnsi="Times New Roman" w:cs="Times New Roman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4222">
        <w:rPr>
          <w:rFonts w:ascii="Times New Roman" w:hAnsi="Times New Roman" w:cs="Times New Roman"/>
          <w:sz w:val="28"/>
          <w:szCs w:val="28"/>
        </w:rPr>
        <w:t xml:space="preserve">Тегако, Л. И. Антропология: учеб. пособие / Л. И. Тегако, </w:t>
      </w:r>
      <w:r w:rsidR="00222A32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Е. Кметинс</w:t>
      </w:r>
      <w:r>
        <w:rPr>
          <w:rFonts w:ascii="Times New Roman" w:hAnsi="Times New Roman" w:cs="Times New Roman"/>
          <w:sz w:val="28"/>
          <w:szCs w:val="28"/>
        </w:rPr>
        <w:t>кий.</w:t>
      </w:r>
      <w:r w:rsidR="000238F7">
        <w:rPr>
          <w:rFonts w:ascii="Times New Roman" w:hAnsi="Times New Roman" w:cs="Times New Roman"/>
          <w:sz w:val="28"/>
          <w:szCs w:val="28"/>
        </w:rPr>
        <w:t xml:space="preserve">- </w:t>
      </w:r>
      <w:r w:rsidRPr="00B34222">
        <w:rPr>
          <w:rFonts w:ascii="Times New Roman" w:hAnsi="Times New Roman" w:cs="Times New Roman"/>
          <w:sz w:val="28"/>
          <w:szCs w:val="28"/>
        </w:rPr>
        <w:t>М.: Новое знание, 2008.</w:t>
      </w:r>
      <w:r w:rsidR="000A604E">
        <w:rPr>
          <w:rFonts w:ascii="Times New Roman" w:hAnsi="Times New Roman" w:cs="Times New Roman"/>
          <w:sz w:val="28"/>
          <w:szCs w:val="28"/>
        </w:rPr>
        <w:t xml:space="preserve"> – 400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A604E">
        <w:rPr>
          <w:rFonts w:ascii="Times New Roman" w:hAnsi="Times New Roman" w:cs="Times New Roman"/>
          <w:sz w:val="28"/>
          <w:szCs w:val="28"/>
        </w:rPr>
        <w:t>с.</w:t>
      </w:r>
    </w:p>
    <w:p w:rsidR="00C71C8C" w:rsidRDefault="00C71C8C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4222">
        <w:rPr>
          <w:rFonts w:ascii="Times New Roman" w:hAnsi="Times New Roman" w:cs="Times New Roman"/>
          <w:sz w:val="28"/>
          <w:szCs w:val="28"/>
        </w:rPr>
        <w:t>Тимофеев-Ресовский</w:t>
      </w:r>
      <w:r w:rsidR="000238F7">
        <w:rPr>
          <w:rFonts w:ascii="Times New Roman" w:hAnsi="Times New Roman" w:cs="Times New Roman"/>
          <w:sz w:val="28"/>
          <w:szCs w:val="28"/>
        </w:rPr>
        <w:t>,</w:t>
      </w:r>
      <w:r w:rsidRPr="00B34222">
        <w:rPr>
          <w:rFonts w:ascii="Times New Roman" w:hAnsi="Times New Roman" w:cs="Times New Roman"/>
          <w:sz w:val="28"/>
          <w:szCs w:val="28"/>
        </w:rPr>
        <w:t xml:space="preserve"> 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В. Краткий очерк теории эволюции / 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Тимофеев- Ресовский, 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Н.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Воронцов, А.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В.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 xml:space="preserve">Яблоков. </w:t>
      </w:r>
      <w:r w:rsidR="00F366FC">
        <w:rPr>
          <w:rFonts w:ascii="Times New Roman" w:hAnsi="Times New Roman" w:cs="Times New Roman"/>
          <w:sz w:val="28"/>
          <w:szCs w:val="28"/>
        </w:rPr>
        <w:t>–</w:t>
      </w:r>
      <w:r w:rsidRPr="00B34222">
        <w:rPr>
          <w:rFonts w:ascii="Times New Roman" w:hAnsi="Times New Roman" w:cs="Times New Roman"/>
          <w:sz w:val="28"/>
          <w:szCs w:val="28"/>
        </w:rPr>
        <w:t xml:space="preserve"> </w:t>
      </w:r>
      <w:r w:rsidRPr="00157B3E">
        <w:rPr>
          <w:rFonts w:ascii="Times New Roman" w:hAnsi="Times New Roman" w:cs="Times New Roman"/>
          <w:sz w:val="28"/>
          <w:szCs w:val="28"/>
        </w:rPr>
        <w:t>М.: Наука, 1977.</w:t>
      </w:r>
      <w:r w:rsidR="000A604E">
        <w:rPr>
          <w:rFonts w:ascii="Times New Roman" w:hAnsi="Times New Roman" w:cs="Times New Roman"/>
          <w:sz w:val="28"/>
          <w:szCs w:val="28"/>
        </w:rPr>
        <w:t xml:space="preserve"> – 301</w:t>
      </w:r>
      <w:r w:rsidR="00682A79">
        <w:rPr>
          <w:rFonts w:ascii="Times New Roman" w:hAnsi="Times New Roman" w:cs="Times New Roman"/>
          <w:sz w:val="28"/>
          <w:szCs w:val="28"/>
        </w:rPr>
        <w:t xml:space="preserve"> </w:t>
      </w:r>
      <w:r w:rsidR="000A604E">
        <w:rPr>
          <w:rFonts w:ascii="Times New Roman" w:hAnsi="Times New Roman" w:cs="Times New Roman"/>
          <w:sz w:val="28"/>
          <w:szCs w:val="28"/>
        </w:rPr>
        <w:t>с.</w:t>
      </w:r>
    </w:p>
    <w:p w:rsidR="00B96E04" w:rsidRPr="00B96E04" w:rsidRDefault="00B96E04" w:rsidP="000F44E0">
      <w:pPr>
        <w:widowControl/>
        <w:numPr>
          <w:ilvl w:val="3"/>
          <w:numId w:val="9"/>
        </w:numPr>
        <w:tabs>
          <w:tab w:val="clear" w:pos="2880"/>
          <w:tab w:val="num" w:pos="426"/>
        </w:tabs>
        <w:spacing w:line="360" w:lineRule="exac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96E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Титок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Pr="00B96E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М.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B96E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А.</w:t>
      </w:r>
      <w:r w:rsidRPr="00B96E04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96E04">
        <w:rPr>
          <w:rFonts w:ascii="Times New Roman" w:hAnsi="Times New Roman" w:cs="Times New Roman"/>
          <w:sz w:val="28"/>
          <w:szCs w:val="28"/>
          <w:shd w:val="clear" w:color="auto" w:fill="FFFFFF"/>
        </w:rPr>
        <w:t>Молекулярные аспекты эволюции</w:t>
      </w:r>
      <w:r w:rsidRPr="00B34222">
        <w:rPr>
          <w:rFonts w:ascii="Times New Roman" w:hAnsi="Times New Roman" w:cs="Times New Roman"/>
          <w:sz w:val="28"/>
          <w:szCs w:val="28"/>
        </w:rPr>
        <w:t>: учеб.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222">
        <w:rPr>
          <w:rFonts w:ascii="Times New Roman" w:hAnsi="Times New Roman" w:cs="Times New Roman"/>
          <w:sz w:val="28"/>
          <w:szCs w:val="28"/>
        </w:rPr>
        <w:t>пособие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6E04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6E04">
        <w:rPr>
          <w:rFonts w:ascii="Times New Roman" w:hAnsi="Times New Roman" w:cs="Times New Roman"/>
          <w:sz w:val="28"/>
          <w:szCs w:val="28"/>
          <w:shd w:val="clear" w:color="auto" w:fill="FFFFFF"/>
        </w:rPr>
        <w:t>М.А. Титок. – М: БГУ, 2011. –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78 </w:t>
      </w:r>
      <w:r w:rsidRPr="00B96E04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</w:p>
    <w:p w:rsidR="00C71C8C" w:rsidRDefault="00C71C8C" w:rsidP="000F44E0">
      <w:pPr>
        <w:widowControl/>
        <w:tabs>
          <w:tab w:val="num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C71C8C" w:rsidRDefault="00C71C8C" w:rsidP="000F44E0">
      <w:pPr>
        <w:pStyle w:val="af"/>
        <w:widowControl/>
        <w:numPr>
          <w:ilvl w:val="3"/>
          <w:numId w:val="9"/>
        </w:numPr>
        <w:tabs>
          <w:tab w:val="clear" w:pos="2880"/>
          <w:tab w:val="num" w:pos="426"/>
        </w:tabs>
        <w:autoSpaceDE/>
        <w:autoSpaceDN/>
        <w:adjustRightInd/>
        <w:ind w:left="426" w:hanging="426"/>
        <w:jc w:val="both"/>
      </w:pPr>
      <w:r>
        <w:br w:type="page"/>
      </w:r>
    </w:p>
    <w:p w:rsidR="006B161B" w:rsidRPr="006B161B" w:rsidRDefault="006B161B" w:rsidP="006B161B">
      <w:pPr>
        <w:pStyle w:val="af"/>
        <w:widowControl/>
        <w:tabs>
          <w:tab w:val="num" w:pos="0"/>
          <w:tab w:val="left" w:pos="720"/>
        </w:tabs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61B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РЕКОМЕНДУЕМЫЕ ФОРМЫ И МЕТОДЫ ОБУЧЕНИЯ</w:t>
      </w:r>
    </w:p>
    <w:p w:rsidR="006B161B" w:rsidRPr="009736B6" w:rsidRDefault="006B161B" w:rsidP="006B161B">
      <w:pPr>
        <w:widowControl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61B">
        <w:rPr>
          <w:rFonts w:ascii="Times New Roman" w:hAnsi="Times New Roman" w:cs="Times New Roman"/>
          <w:sz w:val="28"/>
          <w:szCs w:val="28"/>
        </w:rPr>
        <w:t>Основными формами организации учебного процесса, отвечающими цел</w:t>
      </w:r>
      <w:r w:rsidR="009736B6">
        <w:rPr>
          <w:rFonts w:ascii="Times New Roman" w:hAnsi="Times New Roman" w:cs="Times New Roman"/>
          <w:sz w:val="28"/>
          <w:szCs w:val="28"/>
        </w:rPr>
        <w:t>и и задачам</w:t>
      </w:r>
      <w:r w:rsidRPr="006B161B">
        <w:rPr>
          <w:rFonts w:ascii="Times New Roman" w:hAnsi="Times New Roman" w:cs="Times New Roman"/>
          <w:sz w:val="28"/>
          <w:szCs w:val="28"/>
        </w:rPr>
        <w:t xml:space="preserve"> изучения дисциплины, являются: лекции, семинарские занятия, самостоятельная работа. 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 xml:space="preserve">Основными </w:t>
      </w:r>
      <w:r w:rsidRPr="009736B6">
        <w:rPr>
          <w:rFonts w:ascii="Times New Roman" w:hAnsi="Times New Roman" w:cs="Times New Roman"/>
          <w:sz w:val="28"/>
          <w:szCs w:val="28"/>
          <w:lang w:val="be-BY"/>
        </w:rPr>
        <w:t xml:space="preserve">методами 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 xml:space="preserve">(технологиями) </w:t>
      </w:r>
      <w:r w:rsidRPr="009736B6">
        <w:rPr>
          <w:rFonts w:ascii="Times New Roman" w:hAnsi="Times New Roman" w:cs="Times New Roman"/>
          <w:sz w:val="28"/>
          <w:szCs w:val="28"/>
          <w:lang w:val="be-BY"/>
        </w:rPr>
        <w:t>обучения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>отвечающие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 xml:space="preserve"> целям и задачам изучения 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 xml:space="preserve">данной 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>дисциплины, являются: элементы проблемного обучения (проблемное изложение, вариативное изложение, частично-поисковый метод); коммуникативные технологии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>, основанные на активных формах и методах обучения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 xml:space="preserve"> (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 xml:space="preserve">научные рефераты, доклады, 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>дискуссии, проблемные диспуты</w:t>
      </w:r>
      <w:r w:rsidR="009736B6">
        <w:rPr>
          <w:rFonts w:ascii="Times New Roman" w:hAnsi="Times New Roman" w:cs="Times New Roman"/>
          <w:sz w:val="28"/>
          <w:szCs w:val="28"/>
          <w:lang w:val="be-BY"/>
        </w:rPr>
        <w:t>и др.</w:t>
      </w:r>
      <w:r w:rsidRPr="006B161B">
        <w:rPr>
          <w:rFonts w:ascii="Times New Roman" w:hAnsi="Times New Roman" w:cs="Times New Roman"/>
          <w:sz w:val="28"/>
          <w:szCs w:val="28"/>
          <w:lang w:val="be-BY"/>
        </w:rPr>
        <w:t>) и элементы учебно-исследовательской деятельности, реализуемые на семинарских занятиях и при самостоятельной работе. Наиболее важные и сложные для усвоения студентами темы предлагаются для рассмотрения на семинарских занятиях</w:t>
      </w:r>
      <w:r w:rsidRPr="009736B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6B161B" w:rsidRDefault="006B161B" w:rsidP="006B161B">
      <w:pPr>
        <w:widowControl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736B6">
        <w:rPr>
          <w:rFonts w:ascii="Times New Roman" w:hAnsi="Times New Roman" w:cs="Times New Roman"/>
          <w:sz w:val="28"/>
          <w:szCs w:val="28"/>
          <w:lang w:val="be-BY"/>
        </w:rPr>
        <w:t xml:space="preserve">Общую структуру </w:t>
      </w:r>
      <w:r w:rsidR="00923D07">
        <w:rPr>
          <w:rFonts w:ascii="Times New Roman" w:hAnsi="Times New Roman" w:cs="Times New Roman"/>
          <w:sz w:val="28"/>
          <w:szCs w:val="28"/>
          <w:lang w:val="be-BY"/>
        </w:rPr>
        <w:t xml:space="preserve">дисциплины </w:t>
      </w:r>
      <w:r w:rsidRPr="009736B6">
        <w:rPr>
          <w:rFonts w:ascii="Times New Roman" w:hAnsi="Times New Roman" w:cs="Times New Roman"/>
          <w:sz w:val="28"/>
          <w:szCs w:val="28"/>
          <w:lang w:val="be-BY"/>
        </w:rPr>
        <w:t>и соотношение отдельных тем можно варьировать по усмотрению преподавателя, в связи с его научными интересами и методическими принципами.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B161B" w:rsidRDefault="006B161B" w:rsidP="006B161B">
      <w:pPr>
        <w:jc w:val="center"/>
        <w:rPr>
          <w:b/>
          <w:sz w:val="28"/>
          <w:szCs w:val="28"/>
        </w:rPr>
      </w:pPr>
    </w:p>
    <w:p w:rsidR="006B161B" w:rsidRPr="006B161B" w:rsidRDefault="006B161B" w:rsidP="006B1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61B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6B161B" w:rsidRPr="006B161B" w:rsidRDefault="006B161B" w:rsidP="006B161B">
      <w:pPr>
        <w:tabs>
          <w:tab w:val="left" w:pos="360"/>
        </w:tabs>
        <w:ind w:left="18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6B161B" w:rsidRPr="001976C4" w:rsidRDefault="006B161B" w:rsidP="001976C4">
      <w:pPr>
        <w:tabs>
          <w:tab w:val="left" w:pos="360"/>
        </w:tabs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61B">
        <w:rPr>
          <w:rFonts w:ascii="Times New Roman" w:hAnsi="Times New Roman" w:cs="Times New Roman"/>
          <w:sz w:val="28"/>
          <w:szCs w:val="28"/>
        </w:rPr>
        <w:tab/>
      </w:r>
      <w:r w:rsidRPr="001976C4">
        <w:rPr>
          <w:rFonts w:ascii="Times New Roman" w:hAnsi="Times New Roman" w:cs="Times New Roman"/>
          <w:sz w:val="28"/>
          <w:szCs w:val="28"/>
        </w:rPr>
        <w:t xml:space="preserve">Учитывая существование разных подходов к организации самостоятельной работы при изучении учебной дисциплины, могут использоваться следующие методические рекомендации: </w:t>
      </w:r>
    </w:p>
    <w:p w:rsidR="006B161B" w:rsidRPr="001976C4" w:rsidRDefault="006B161B" w:rsidP="001976C4">
      <w:pPr>
        <w:widowControl/>
        <w:numPr>
          <w:ilvl w:val="0"/>
          <w:numId w:val="36"/>
        </w:numPr>
        <w:tabs>
          <w:tab w:val="clear" w:pos="720"/>
          <w:tab w:val="left" w:pos="360"/>
        </w:tabs>
        <w:adjustRightInd/>
        <w:spacing w:line="360" w:lineRule="exact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работа студентов состоит</w:t>
      </w:r>
      <w:r w:rsidR="001976C4">
        <w:rPr>
          <w:rFonts w:ascii="Times New Roman" w:hAnsi="Times New Roman" w:cs="Times New Roman"/>
          <w:sz w:val="28"/>
          <w:szCs w:val="28"/>
        </w:rPr>
        <w:t>:</w:t>
      </w:r>
      <w:r w:rsidRPr="001976C4">
        <w:rPr>
          <w:rFonts w:ascii="Times New Roman" w:hAnsi="Times New Roman" w:cs="Times New Roman"/>
          <w:sz w:val="28"/>
          <w:szCs w:val="28"/>
        </w:rPr>
        <w:t xml:space="preserve"> в проработке обзорного лекционного материала</w:t>
      </w:r>
      <w:r w:rsidR="001976C4">
        <w:rPr>
          <w:rFonts w:ascii="Times New Roman" w:hAnsi="Times New Roman" w:cs="Times New Roman"/>
          <w:sz w:val="28"/>
          <w:szCs w:val="28"/>
        </w:rPr>
        <w:t>;</w:t>
      </w:r>
      <w:r w:rsidRPr="001976C4">
        <w:rPr>
          <w:rFonts w:ascii="Times New Roman" w:hAnsi="Times New Roman" w:cs="Times New Roman"/>
          <w:sz w:val="28"/>
          <w:szCs w:val="28"/>
        </w:rPr>
        <w:t xml:space="preserve"> в изучении </w:t>
      </w:r>
      <w:r w:rsidR="001976C4" w:rsidRPr="001976C4">
        <w:rPr>
          <w:rFonts w:ascii="Times New Roman" w:hAnsi="Times New Roman" w:cs="Times New Roman"/>
          <w:sz w:val="28"/>
          <w:szCs w:val="28"/>
        </w:rPr>
        <w:t xml:space="preserve">программного материала </w:t>
      </w:r>
      <w:r w:rsidRPr="001976C4">
        <w:rPr>
          <w:rFonts w:ascii="Times New Roman" w:hAnsi="Times New Roman" w:cs="Times New Roman"/>
          <w:sz w:val="28"/>
          <w:szCs w:val="28"/>
        </w:rPr>
        <w:t>по рекомендованны</w:t>
      </w:r>
      <w:r w:rsidR="001976C4">
        <w:rPr>
          <w:rFonts w:ascii="Times New Roman" w:hAnsi="Times New Roman" w:cs="Times New Roman"/>
          <w:sz w:val="28"/>
          <w:szCs w:val="28"/>
        </w:rPr>
        <w:t>м</w:t>
      </w:r>
      <w:r w:rsidRPr="001976C4">
        <w:rPr>
          <w:rFonts w:ascii="Times New Roman" w:hAnsi="Times New Roman" w:cs="Times New Roman"/>
          <w:sz w:val="28"/>
          <w:szCs w:val="28"/>
        </w:rPr>
        <w:t xml:space="preserve"> преподавателем литературны</w:t>
      </w:r>
      <w:r w:rsidR="001976C4">
        <w:rPr>
          <w:rFonts w:ascii="Times New Roman" w:hAnsi="Times New Roman" w:cs="Times New Roman"/>
          <w:sz w:val="28"/>
          <w:szCs w:val="28"/>
        </w:rPr>
        <w:t>м</w:t>
      </w:r>
      <w:r w:rsidRPr="001976C4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1976C4">
        <w:rPr>
          <w:rFonts w:ascii="Times New Roman" w:hAnsi="Times New Roman" w:cs="Times New Roman"/>
          <w:sz w:val="28"/>
          <w:szCs w:val="28"/>
        </w:rPr>
        <w:t>ам</w:t>
      </w:r>
      <w:r w:rsidRPr="001976C4">
        <w:rPr>
          <w:rFonts w:ascii="Times New Roman" w:hAnsi="Times New Roman" w:cs="Times New Roman"/>
          <w:sz w:val="28"/>
          <w:szCs w:val="28"/>
        </w:rPr>
        <w:t xml:space="preserve">, </w:t>
      </w:r>
      <w:r w:rsidR="001976C4">
        <w:rPr>
          <w:rFonts w:ascii="Times New Roman" w:hAnsi="Times New Roman" w:cs="Times New Roman"/>
          <w:sz w:val="28"/>
          <w:szCs w:val="28"/>
        </w:rPr>
        <w:t xml:space="preserve">в том числе тем и проблем, не выносимых на лекции и семинары; </w:t>
      </w:r>
      <w:r w:rsidR="009736B6" w:rsidRPr="001976C4">
        <w:rPr>
          <w:rFonts w:ascii="Times New Roman" w:hAnsi="Times New Roman" w:cs="Times New Roman"/>
          <w:sz w:val="28"/>
          <w:szCs w:val="28"/>
          <w:lang w:val="be-BY"/>
        </w:rPr>
        <w:t xml:space="preserve">подготовка и написание тематических докладов и рефератов; выполнение домашних заданий учебного характера (разработка и составление различных схем, сравнительных таблиц и др.); выполнение </w:t>
      </w:r>
      <w:r w:rsidR="009736B6" w:rsidRPr="001976C4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9736B6" w:rsidRPr="001976C4">
        <w:rPr>
          <w:rFonts w:ascii="Times New Roman" w:hAnsi="Times New Roman" w:cs="Times New Roman"/>
          <w:sz w:val="28"/>
          <w:szCs w:val="28"/>
          <w:lang w:val="be-BY"/>
        </w:rPr>
        <w:t>заданий (индивидуальных и групповых)</w:t>
      </w:r>
      <w:r w:rsidRPr="001976C4"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6B161B" w:rsidRPr="001976C4" w:rsidRDefault="006B161B" w:rsidP="001976C4">
      <w:pPr>
        <w:widowControl/>
        <w:numPr>
          <w:ilvl w:val="0"/>
          <w:numId w:val="36"/>
        </w:numPr>
        <w:tabs>
          <w:tab w:val="clear" w:pos="720"/>
          <w:tab w:val="left" w:pos="360"/>
        </w:tabs>
        <w:autoSpaceDE/>
        <w:autoSpaceDN/>
        <w:adjustRightInd/>
        <w:spacing w:line="360" w:lineRule="exact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работа преподавателя состоит: в обучении студентов способам самостоятельной учебной работы и развитии у них соответствующих умений и навыков; в выделении отдельных тем программы или их частей для самостоятельного изучения студентами по </w:t>
      </w:r>
      <w:r w:rsidR="00BD68C6" w:rsidRPr="001976C4">
        <w:rPr>
          <w:rFonts w:ascii="Times New Roman" w:hAnsi="Times New Roman" w:cs="Times New Roman"/>
          <w:sz w:val="28"/>
          <w:szCs w:val="28"/>
        </w:rPr>
        <w:t xml:space="preserve">литературным источникам </w:t>
      </w:r>
      <w:r w:rsidRPr="001976C4">
        <w:rPr>
          <w:rFonts w:ascii="Times New Roman" w:hAnsi="Times New Roman" w:cs="Times New Roman"/>
          <w:sz w:val="28"/>
          <w:szCs w:val="28"/>
        </w:rPr>
        <w:t>без изложения их на лекции и без проработки на семинарских или практических занятиях; в разработке программы контроля самостоятельной работы студента</w:t>
      </w:r>
      <w:r w:rsidR="001976C4"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6B161B" w:rsidRPr="001976C4" w:rsidRDefault="006B161B" w:rsidP="001976C4">
      <w:pPr>
        <w:widowControl/>
        <w:numPr>
          <w:ilvl w:val="0"/>
          <w:numId w:val="36"/>
        </w:numPr>
        <w:tabs>
          <w:tab w:val="clear" w:pos="720"/>
          <w:tab w:val="left" w:pos="360"/>
        </w:tabs>
        <w:autoSpaceDE/>
        <w:autoSpaceDN/>
        <w:adjustRightInd/>
        <w:spacing w:line="360" w:lineRule="exact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протекает в форме делового взаимодействия: студент получает непосредственные указания, рекомендации преподавателя об организации и содержании самостоятельной деятельности, а </w:t>
      </w:r>
      <w:r w:rsidRPr="001976C4">
        <w:rPr>
          <w:rFonts w:ascii="Times New Roman" w:hAnsi="Times New Roman" w:cs="Times New Roman"/>
          <w:sz w:val="28"/>
          <w:szCs w:val="28"/>
        </w:rPr>
        <w:lastRenderedPageBreak/>
        <w:t>преподаватель выполняет функцию управления через учет, контроль и коррекцию ошибочных действий;</w:t>
      </w:r>
    </w:p>
    <w:p w:rsidR="006B161B" w:rsidRPr="001976C4" w:rsidRDefault="006B161B" w:rsidP="001976C4">
      <w:pPr>
        <w:widowControl/>
        <w:numPr>
          <w:ilvl w:val="0"/>
          <w:numId w:val="36"/>
        </w:numPr>
        <w:tabs>
          <w:tab w:val="clear" w:pos="720"/>
          <w:tab w:val="left" w:pos="360"/>
        </w:tabs>
        <w:autoSpaceDE/>
        <w:autoSpaceDN/>
        <w:adjustRightInd/>
        <w:spacing w:line="360" w:lineRule="exact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с первой недели семестра студенты получают от преподавателя учебные задания на самостоятельную проработку отдельных тем или их частей, план семинарских занятий с последующим контролем их выполнения</w:t>
      </w:r>
      <w:r w:rsidR="0029028D">
        <w:rPr>
          <w:rFonts w:ascii="Times New Roman" w:hAnsi="Times New Roman" w:cs="Times New Roman"/>
          <w:sz w:val="28"/>
          <w:szCs w:val="28"/>
        </w:rPr>
        <w:t>.</w:t>
      </w:r>
      <w:r w:rsidRPr="0019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28D" w:rsidRPr="001976C4" w:rsidRDefault="0029028D" w:rsidP="0029028D">
      <w:pPr>
        <w:widowControl/>
        <w:tabs>
          <w:tab w:val="left" w:pos="360"/>
        </w:tabs>
        <w:autoSpaceDE/>
        <w:autoSpaceDN/>
        <w:adjustRightInd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976C4">
        <w:rPr>
          <w:rFonts w:ascii="Times New Roman" w:hAnsi="Times New Roman" w:cs="Times New Roman"/>
          <w:sz w:val="28"/>
          <w:szCs w:val="28"/>
        </w:rPr>
        <w:t>ри изучении учебной дисциплины рекомендуется использовать   следующие формы самостоятельной работы:</w:t>
      </w:r>
    </w:p>
    <w:p w:rsidR="0029028D" w:rsidRDefault="0029028D" w:rsidP="0029028D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и презентация реферата;</w:t>
      </w:r>
    </w:p>
    <w:p w:rsidR="0029028D" w:rsidRDefault="0029028D" w:rsidP="0029028D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с докладом;</w:t>
      </w:r>
    </w:p>
    <w:p w:rsidR="0029028D" w:rsidRDefault="0029028D" w:rsidP="0029028D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тем, не выносимых на лекции и семинары;</w:t>
      </w:r>
    </w:p>
    <w:p w:rsidR="0029028D" w:rsidRPr="001976C4" w:rsidRDefault="0029028D" w:rsidP="0029028D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творческих заданий</w:t>
      </w:r>
      <w:r w:rsidRPr="001976C4">
        <w:rPr>
          <w:rFonts w:ascii="Times New Roman" w:hAnsi="Times New Roman" w:cs="Times New Roman"/>
          <w:sz w:val="28"/>
          <w:szCs w:val="28"/>
        </w:rPr>
        <w:t>;</w:t>
      </w:r>
    </w:p>
    <w:p w:rsidR="0029028D" w:rsidRPr="001976C4" w:rsidRDefault="0029028D" w:rsidP="0029028D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конспектирование </w:t>
      </w:r>
      <w:r w:rsidR="00664FD8">
        <w:rPr>
          <w:rFonts w:ascii="Times New Roman" w:hAnsi="Times New Roman" w:cs="Times New Roman"/>
          <w:sz w:val="28"/>
          <w:szCs w:val="28"/>
        </w:rPr>
        <w:t>первоисточников (учебных пособий, монографий, научных статей и т.д.)</w:t>
      </w:r>
      <w:r w:rsidRPr="001976C4">
        <w:rPr>
          <w:rFonts w:ascii="Times New Roman" w:hAnsi="Times New Roman" w:cs="Times New Roman"/>
          <w:sz w:val="28"/>
          <w:szCs w:val="28"/>
        </w:rPr>
        <w:t>.</w:t>
      </w:r>
    </w:p>
    <w:p w:rsidR="006B161B" w:rsidRPr="001976C4" w:rsidRDefault="0029028D" w:rsidP="0029028D">
      <w:pPr>
        <w:widowControl/>
        <w:tabs>
          <w:tab w:val="left" w:pos="360"/>
        </w:tabs>
        <w:autoSpaceDE/>
        <w:autoSpaceDN/>
        <w:adjustRightInd/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ab/>
      </w:r>
      <w:r w:rsidR="00664FD8">
        <w:rPr>
          <w:rFonts w:ascii="Times New Roman" w:hAnsi="Times New Roman" w:cs="Times New Roman"/>
          <w:sz w:val="28"/>
          <w:szCs w:val="28"/>
        </w:rPr>
        <w:t>К</w:t>
      </w:r>
      <w:r w:rsidR="00664FD8" w:rsidRPr="001976C4">
        <w:rPr>
          <w:rFonts w:ascii="Times New Roman" w:hAnsi="Times New Roman" w:cs="Times New Roman"/>
          <w:sz w:val="28"/>
          <w:szCs w:val="28"/>
        </w:rPr>
        <w:t xml:space="preserve"> </w:t>
      </w:r>
      <w:r w:rsidR="006B161B" w:rsidRPr="001976C4">
        <w:rPr>
          <w:rFonts w:ascii="Times New Roman" w:hAnsi="Times New Roman" w:cs="Times New Roman"/>
          <w:sz w:val="28"/>
          <w:szCs w:val="28"/>
        </w:rPr>
        <w:t>основным формам контроля работы студентов по изучению учебной дисциплины можно отнести:</w:t>
      </w:r>
    </w:p>
    <w:p w:rsidR="00664FD8" w:rsidRDefault="00664FD8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рефератов;</w:t>
      </w:r>
    </w:p>
    <w:p w:rsidR="006B161B" w:rsidRPr="001976C4" w:rsidRDefault="006B161B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опрос;</w:t>
      </w:r>
    </w:p>
    <w:p w:rsidR="006B161B" w:rsidRDefault="006B161B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выполнение тестовых заданий;</w:t>
      </w:r>
    </w:p>
    <w:p w:rsidR="00664FD8" w:rsidRPr="001976C4" w:rsidRDefault="00664FD8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творческих заданий;</w:t>
      </w:r>
    </w:p>
    <w:p w:rsidR="006B161B" w:rsidRPr="001976C4" w:rsidRDefault="006B161B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краткие письменные работы;</w:t>
      </w:r>
    </w:p>
    <w:p w:rsidR="006B161B" w:rsidRPr="001976C4" w:rsidRDefault="006B161B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проверка конспектов;</w:t>
      </w:r>
    </w:p>
    <w:p w:rsidR="006B161B" w:rsidRPr="001976C4" w:rsidRDefault="00664FD8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6B161B" w:rsidRPr="001976C4">
        <w:rPr>
          <w:rFonts w:ascii="Times New Roman" w:hAnsi="Times New Roman" w:cs="Times New Roman"/>
          <w:sz w:val="28"/>
          <w:szCs w:val="28"/>
        </w:rPr>
        <w:t>сообщени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B161B" w:rsidRPr="001976C4">
        <w:rPr>
          <w:rFonts w:ascii="Times New Roman" w:hAnsi="Times New Roman" w:cs="Times New Roman"/>
          <w:sz w:val="28"/>
          <w:szCs w:val="28"/>
        </w:rPr>
        <w:t>, тематическ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B161B" w:rsidRPr="001976C4">
        <w:rPr>
          <w:rFonts w:ascii="Times New Roman" w:hAnsi="Times New Roman" w:cs="Times New Roman"/>
          <w:sz w:val="28"/>
          <w:szCs w:val="28"/>
        </w:rPr>
        <w:t xml:space="preserve"> доклад</w:t>
      </w:r>
      <w:r>
        <w:rPr>
          <w:rFonts w:ascii="Times New Roman" w:hAnsi="Times New Roman" w:cs="Times New Roman"/>
          <w:sz w:val="28"/>
          <w:szCs w:val="28"/>
        </w:rPr>
        <w:t>а, рефератов, презентации</w:t>
      </w:r>
      <w:r w:rsidR="006B161B" w:rsidRPr="001976C4">
        <w:rPr>
          <w:rFonts w:ascii="Times New Roman" w:hAnsi="Times New Roman" w:cs="Times New Roman"/>
          <w:sz w:val="28"/>
          <w:szCs w:val="28"/>
        </w:rPr>
        <w:t xml:space="preserve"> по индивидуальным темам и др.;</w:t>
      </w:r>
    </w:p>
    <w:p w:rsidR="006B161B" w:rsidRPr="00664FD8" w:rsidRDefault="00664FD8" w:rsidP="001976C4">
      <w:pPr>
        <w:widowControl/>
        <w:numPr>
          <w:ilvl w:val="0"/>
          <w:numId w:val="35"/>
        </w:numPr>
        <w:tabs>
          <w:tab w:val="clear" w:pos="1080"/>
          <w:tab w:val="left" w:pos="360"/>
          <w:tab w:val="num" w:pos="720"/>
        </w:tabs>
        <w:autoSpaceDE/>
        <w:autoSpaceDN/>
        <w:adjustRightInd/>
        <w:spacing w:line="360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рейтинговые контрольные работы</w:t>
      </w:r>
      <w:r w:rsidR="006B161B" w:rsidRPr="00664FD8">
        <w:rPr>
          <w:rFonts w:ascii="Times New Roman" w:hAnsi="Times New Roman" w:cs="Times New Roman"/>
          <w:sz w:val="28"/>
          <w:szCs w:val="28"/>
        </w:rPr>
        <w:t>.</w:t>
      </w:r>
    </w:p>
    <w:p w:rsidR="00A95199" w:rsidRDefault="00664FD8" w:rsidP="001976C4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Рекомендуется применять эти формы в оптимальном сочетании для достижения лучшего результата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5199" w:rsidRDefault="00A95199" w:rsidP="00A95199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199" w:rsidRDefault="00A95199" w:rsidP="00A95199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199" w:rsidRPr="001976C4" w:rsidRDefault="00A95199" w:rsidP="00A95199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6C4">
        <w:rPr>
          <w:rFonts w:ascii="Times New Roman" w:hAnsi="Times New Roman" w:cs="Times New Roman"/>
          <w:b/>
          <w:sz w:val="28"/>
          <w:szCs w:val="28"/>
        </w:rPr>
        <w:t>ПЕРЕЧЕНЬ РЕКОМЕНДУЕМЫХ СРЕДСТВ ДИАГНОСТИКИ КОМПЕТЕНЦИЙ СТУДЕНТА</w:t>
      </w:r>
    </w:p>
    <w:p w:rsidR="00A95199" w:rsidRPr="001976C4" w:rsidRDefault="00A95199" w:rsidP="00A95199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199" w:rsidRPr="001976C4" w:rsidRDefault="00A95199" w:rsidP="00A95199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Для оценки достижений студентов рекомендуется использовать следующий диагностический инструментарий:</w:t>
      </w:r>
    </w:p>
    <w:p w:rsidR="00A95199" w:rsidRPr="001976C4" w:rsidRDefault="00A95199" w:rsidP="00A95199">
      <w:pPr>
        <w:pStyle w:val="af"/>
        <w:numPr>
          <w:ilvl w:val="0"/>
          <w:numId w:val="27"/>
        </w:numPr>
        <w:spacing w:line="360" w:lineRule="exact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проведение текущих контрольных опросов по отдельным темам;</w:t>
      </w:r>
    </w:p>
    <w:p w:rsidR="00A95199" w:rsidRPr="001976C4" w:rsidRDefault="00A95199" w:rsidP="00A95199">
      <w:pPr>
        <w:pStyle w:val="af"/>
        <w:numPr>
          <w:ilvl w:val="0"/>
          <w:numId w:val="27"/>
        </w:numPr>
        <w:spacing w:line="360" w:lineRule="exact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защита выполненных на </w:t>
      </w:r>
      <w:r>
        <w:rPr>
          <w:rFonts w:ascii="Times New Roman" w:hAnsi="Times New Roman" w:cs="Times New Roman"/>
          <w:sz w:val="28"/>
          <w:szCs w:val="28"/>
        </w:rPr>
        <w:t>семинарских</w:t>
      </w:r>
      <w:r w:rsidRPr="001976C4">
        <w:rPr>
          <w:rFonts w:ascii="Times New Roman" w:hAnsi="Times New Roman" w:cs="Times New Roman"/>
          <w:sz w:val="28"/>
          <w:szCs w:val="28"/>
        </w:rPr>
        <w:t xml:space="preserve"> занятиях индивидуальных заданий;</w:t>
      </w:r>
    </w:p>
    <w:p w:rsidR="00A95199" w:rsidRPr="001976C4" w:rsidRDefault="00A95199" w:rsidP="00A95199">
      <w:pPr>
        <w:pStyle w:val="af"/>
        <w:numPr>
          <w:ilvl w:val="0"/>
          <w:numId w:val="27"/>
        </w:numPr>
        <w:spacing w:line="360" w:lineRule="exact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>защита выполненных в рамках самостоятельной работы индивидуальных заданий;</w:t>
      </w:r>
    </w:p>
    <w:p w:rsidR="00A95199" w:rsidRPr="001976C4" w:rsidRDefault="00A95199" w:rsidP="00A95199">
      <w:pPr>
        <w:pStyle w:val="af"/>
        <w:numPr>
          <w:ilvl w:val="0"/>
          <w:numId w:val="27"/>
        </w:numPr>
        <w:spacing w:line="360" w:lineRule="exact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t xml:space="preserve">сдача экзамена по дисциплине. </w:t>
      </w:r>
    </w:p>
    <w:p w:rsidR="00A95199" w:rsidRDefault="00A95199" w:rsidP="001976C4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1C8C" w:rsidRPr="001976C4" w:rsidRDefault="006B161B" w:rsidP="001976C4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6C4">
        <w:rPr>
          <w:rFonts w:ascii="Times New Roman" w:hAnsi="Times New Roman" w:cs="Times New Roman"/>
          <w:sz w:val="28"/>
          <w:szCs w:val="28"/>
        </w:rPr>
        <w:br w:type="page"/>
      </w:r>
    </w:p>
    <w:p w:rsidR="003A7104" w:rsidRPr="001976C4" w:rsidRDefault="003A7104" w:rsidP="001976C4">
      <w:pPr>
        <w:spacing w:line="360" w:lineRule="exact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A7104" w:rsidRPr="001976C4" w:rsidRDefault="003A7104" w:rsidP="001976C4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7104" w:rsidRPr="001976C4" w:rsidSect="00F03B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D0" w:rsidRDefault="003517D0" w:rsidP="00222A32">
      <w:r>
        <w:separator/>
      </w:r>
    </w:p>
  </w:endnote>
  <w:endnote w:type="continuationSeparator" w:id="0">
    <w:p w:rsidR="003517D0" w:rsidRDefault="003517D0" w:rsidP="00222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D0" w:rsidRDefault="003517D0" w:rsidP="00222A32">
      <w:r>
        <w:separator/>
      </w:r>
    </w:p>
  </w:footnote>
  <w:footnote w:type="continuationSeparator" w:id="0">
    <w:p w:rsidR="003517D0" w:rsidRDefault="003517D0" w:rsidP="00222A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463"/>
    <w:multiLevelType w:val="hybridMultilevel"/>
    <w:tmpl w:val="BC8E46D2"/>
    <w:lvl w:ilvl="0" w:tplc="501A8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C73C3F"/>
    <w:multiLevelType w:val="hybridMultilevel"/>
    <w:tmpl w:val="EBFA7474"/>
    <w:lvl w:ilvl="0" w:tplc="3170E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6D52C9"/>
    <w:multiLevelType w:val="hybridMultilevel"/>
    <w:tmpl w:val="55144F56"/>
    <w:lvl w:ilvl="0" w:tplc="CB1C8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2A5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B73E5"/>
    <w:multiLevelType w:val="hybridMultilevel"/>
    <w:tmpl w:val="567C6DEC"/>
    <w:lvl w:ilvl="0" w:tplc="501A8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A26D44"/>
    <w:multiLevelType w:val="hybridMultilevel"/>
    <w:tmpl w:val="0EC04EA8"/>
    <w:lvl w:ilvl="0" w:tplc="501A8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3B5625"/>
    <w:multiLevelType w:val="hybridMultilevel"/>
    <w:tmpl w:val="01103736"/>
    <w:lvl w:ilvl="0" w:tplc="893EB9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FD172E"/>
    <w:multiLevelType w:val="hybridMultilevel"/>
    <w:tmpl w:val="34BC84E8"/>
    <w:lvl w:ilvl="0" w:tplc="25EC2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221D00"/>
    <w:multiLevelType w:val="hybridMultilevel"/>
    <w:tmpl w:val="5C3001AA"/>
    <w:lvl w:ilvl="0" w:tplc="F0FC9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C3E1C"/>
    <w:multiLevelType w:val="hybridMultilevel"/>
    <w:tmpl w:val="9CE8016C"/>
    <w:lvl w:ilvl="0" w:tplc="CB1C8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2A5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7464A2"/>
    <w:multiLevelType w:val="hybridMultilevel"/>
    <w:tmpl w:val="EFECCF08"/>
    <w:lvl w:ilvl="0" w:tplc="3170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D6151"/>
    <w:multiLevelType w:val="hybridMultilevel"/>
    <w:tmpl w:val="71AC6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D4D2BFA"/>
    <w:multiLevelType w:val="hybridMultilevel"/>
    <w:tmpl w:val="8CAC4E96"/>
    <w:lvl w:ilvl="0" w:tplc="3170E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0BD6F1F"/>
    <w:multiLevelType w:val="hybridMultilevel"/>
    <w:tmpl w:val="AB22C370"/>
    <w:lvl w:ilvl="0" w:tplc="3170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62A73"/>
    <w:multiLevelType w:val="hybridMultilevel"/>
    <w:tmpl w:val="7DB64D82"/>
    <w:lvl w:ilvl="0" w:tplc="3170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8443E"/>
    <w:multiLevelType w:val="hybridMultilevel"/>
    <w:tmpl w:val="8CE6FBE8"/>
    <w:lvl w:ilvl="0" w:tplc="3170E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500189"/>
    <w:multiLevelType w:val="multilevel"/>
    <w:tmpl w:val="0110373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877D4"/>
    <w:multiLevelType w:val="hybridMultilevel"/>
    <w:tmpl w:val="6E52C872"/>
    <w:lvl w:ilvl="0" w:tplc="8C36771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D92E9B"/>
    <w:multiLevelType w:val="hybridMultilevel"/>
    <w:tmpl w:val="08EA41B2"/>
    <w:lvl w:ilvl="0" w:tplc="D55E3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52496"/>
    <w:multiLevelType w:val="hybridMultilevel"/>
    <w:tmpl w:val="AE929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F2C3F80"/>
    <w:multiLevelType w:val="hybridMultilevel"/>
    <w:tmpl w:val="9E883F88"/>
    <w:lvl w:ilvl="0" w:tplc="F0FC9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01F1EEA"/>
    <w:multiLevelType w:val="hybridMultilevel"/>
    <w:tmpl w:val="76CA841E"/>
    <w:lvl w:ilvl="0" w:tplc="F0FC9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A442D"/>
    <w:multiLevelType w:val="hybridMultilevel"/>
    <w:tmpl w:val="8E723A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693364E"/>
    <w:multiLevelType w:val="hybridMultilevel"/>
    <w:tmpl w:val="B47C953C"/>
    <w:lvl w:ilvl="0" w:tplc="B892283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F32B08"/>
    <w:multiLevelType w:val="hybridMultilevel"/>
    <w:tmpl w:val="2C566036"/>
    <w:lvl w:ilvl="0" w:tplc="3170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0113DD"/>
    <w:multiLevelType w:val="singleLevel"/>
    <w:tmpl w:val="EB6E810E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5">
    <w:nsid w:val="4ED61E56"/>
    <w:multiLevelType w:val="hybridMultilevel"/>
    <w:tmpl w:val="266C50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A1644A5"/>
    <w:multiLevelType w:val="hybridMultilevel"/>
    <w:tmpl w:val="558441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B19E2"/>
    <w:multiLevelType w:val="hybridMultilevel"/>
    <w:tmpl w:val="3182A978"/>
    <w:lvl w:ilvl="0" w:tplc="F0FC9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A5B"/>
    <w:multiLevelType w:val="hybridMultilevel"/>
    <w:tmpl w:val="A6049176"/>
    <w:lvl w:ilvl="0" w:tplc="023401D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6658101C"/>
    <w:multiLevelType w:val="hybridMultilevel"/>
    <w:tmpl w:val="59ACB71C"/>
    <w:lvl w:ilvl="0" w:tplc="B6D82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A74D8F"/>
    <w:multiLevelType w:val="singleLevel"/>
    <w:tmpl w:val="366C140A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1">
    <w:nsid w:val="6E6D2451"/>
    <w:multiLevelType w:val="hybridMultilevel"/>
    <w:tmpl w:val="D1402046"/>
    <w:lvl w:ilvl="0" w:tplc="3170E3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4B8128C"/>
    <w:multiLevelType w:val="hybridMultilevel"/>
    <w:tmpl w:val="72E8CF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5C54FDD"/>
    <w:multiLevelType w:val="hybridMultilevel"/>
    <w:tmpl w:val="4CC6A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310A9"/>
    <w:multiLevelType w:val="hybridMultilevel"/>
    <w:tmpl w:val="0C4E8432"/>
    <w:lvl w:ilvl="0" w:tplc="43C428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D30422"/>
    <w:multiLevelType w:val="hybridMultilevel"/>
    <w:tmpl w:val="6EC04B0A"/>
    <w:lvl w:ilvl="0" w:tplc="F0FC90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C80358"/>
    <w:multiLevelType w:val="hybridMultilevel"/>
    <w:tmpl w:val="E87C8F26"/>
    <w:lvl w:ilvl="0" w:tplc="F0FC9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8"/>
  </w:num>
  <w:num w:numId="4">
    <w:abstractNumId w:val="10"/>
  </w:num>
  <w:num w:numId="5">
    <w:abstractNumId w:val="25"/>
  </w:num>
  <w:num w:numId="6">
    <w:abstractNumId w:val="5"/>
  </w:num>
  <w:num w:numId="7">
    <w:abstractNumId w:val="22"/>
  </w:num>
  <w:num w:numId="8">
    <w:abstractNumId w:val="15"/>
  </w:num>
  <w:num w:numId="9">
    <w:abstractNumId w:val="8"/>
  </w:num>
  <w:num w:numId="10">
    <w:abstractNumId w:val="24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4"/>
  </w:num>
  <w:num w:numId="15">
    <w:abstractNumId w:val="17"/>
  </w:num>
  <w:num w:numId="16">
    <w:abstractNumId w:val="26"/>
  </w:num>
  <w:num w:numId="17">
    <w:abstractNumId w:val="32"/>
  </w:num>
  <w:num w:numId="18">
    <w:abstractNumId w:val="33"/>
  </w:num>
  <w:num w:numId="19">
    <w:abstractNumId w:val="12"/>
  </w:num>
  <w:num w:numId="20">
    <w:abstractNumId w:val="13"/>
  </w:num>
  <w:num w:numId="21">
    <w:abstractNumId w:val="23"/>
  </w:num>
  <w:num w:numId="22">
    <w:abstractNumId w:val="21"/>
  </w:num>
  <w:num w:numId="23">
    <w:abstractNumId w:val="9"/>
  </w:num>
  <w:num w:numId="24">
    <w:abstractNumId w:val="1"/>
  </w:num>
  <w:num w:numId="25">
    <w:abstractNumId w:val="14"/>
  </w:num>
  <w:num w:numId="26">
    <w:abstractNumId w:val="11"/>
  </w:num>
  <w:num w:numId="27">
    <w:abstractNumId w:val="31"/>
  </w:num>
  <w:num w:numId="28">
    <w:abstractNumId w:val="19"/>
  </w:num>
  <w:num w:numId="29">
    <w:abstractNumId w:val="20"/>
  </w:num>
  <w:num w:numId="30">
    <w:abstractNumId w:val="7"/>
  </w:num>
  <w:num w:numId="31">
    <w:abstractNumId w:val="27"/>
  </w:num>
  <w:num w:numId="32">
    <w:abstractNumId w:val="35"/>
  </w:num>
  <w:num w:numId="33">
    <w:abstractNumId w:val="36"/>
  </w:num>
  <w:num w:numId="34">
    <w:abstractNumId w:val="2"/>
  </w:num>
  <w:num w:numId="35">
    <w:abstractNumId w:val="16"/>
  </w:num>
  <w:num w:numId="36">
    <w:abstractNumId w:val="6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C8C"/>
    <w:rsid w:val="0000029E"/>
    <w:rsid w:val="00007D8D"/>
    <w:rsid w:val="000238F7"/>
    <w:rsid w:val="00036538"/>
    <w:rsid w:val="00052FF1"/>
    <w:rsid w:val="00054816"/>
    <w:rsid w:val="00054BC9"/>
    <w:rsid w:val="00055C10"/>
    <w:rsid w:val="00060FE0"/>
    <w:rsid w:val="0006380B"/>
    <w:rsid w:val="0007678A"/>
    <w:rsid w:val="00080F97"/>
    <w:rsid w:val="00083CA2"/>
    <w:rsid w:val="00093CAD"/>
    <w:rsid w:val="000A604E"/>
    <w:rsid w:val="000A6EC3"/>
    <w:rsid w:val="000B61CE"/>
    <w:rsid w:val="000C658B"/>
    <w:rsid w:val="000F44E0"/>
    <w:rsid w:val="000F73B3"/>
    <w:rsid w:val="00107B06"/>
    <w:rsid w:val="00116765"/>
    <w:rsid w:val="001302F6"/>
    <w:rsid w:val="00142C58"/>
    <w:rsid w:val="00156D8A"/>
    <w:rsid w:val="00183B9B"/>
    <w:rsid w:val="00186ABF"/>
    <w:rsid w:val="00197557"/>
    <w:rsid w:val="001976C4"/>
    <w:rsid w:val="001A0038"/>
    <w:rsid w:val="001A4C00"/>
    <w:rsid w:val="001B24D1"/>
    <w:rsid w:val="001C3AD5"/>
    <w:rsid w:val="001C543F"/>
    <w:rsid w:val="001C565D"/>
    <w:rsid w:val="001D17CA"/>
    <w:rsid w:val="001F1FFA"/>
    <w:rsid w:val="001F3DD8"/>
    <w:rsid w:val="00202509"/>
    <w:rsid w:val="00222A32"/>
    <w:rsid w:val="00227922"/>
    <w:rsid w:val="00230908"/>
    <w:rsid w:val="00243249"/>
    <w:rsid w:val="00247252"/>
    <w:rsid w:val="00252EA3"/>
    <w:rsid w:val="00255262"/>
    <w:rsid w:val="002764C6"/>
    <w:rsid w:val="00277B4B"/>
    <w:rsid w:val="002851E8"/>
    <w:rsid w:val="0029028D"/>
    <w:rsid w:val="00295327"/>
    <w:rsid w:val="002A3EA2"/>
    <w:rsid w:val="002B43B4"/>
    <w:rsid w:val="002E0098"/>
    <w:rsid w:val="002E241D"/>
    <w:rsid w:val="002F4A06"/>
    <w:rsid w:val="002F6822"/>
    <w:rsid w:val="002F6C49"/>
    <w:rsid w:val="00310DCF"/>
    <w:rsid w:val="003117D4"/>
    <w:rsid w:val="003206F7"/>
    <w:rsid w:val="00324121"/>
    <w:rsid w:val="00325F34"/>
    <w:rsid w:val="00337F9F"/>
    <w:rsid w:val="003517D0"/>
    <w:rsid w:val="00360FE6"/>
    <w:rsid w:val="003811D1"/>
    <w:rsid w:val="00383357"/>
    <w:rsid w:val="00387E06"/>
    <w:rsid w:val="003956CD"/>
    <w:rsid w:val="003A7104"/>
    <w:rsid w:val="003B123C"/>
    <w:rsid w:val="003B3E87"/>
    <w:rsid w:val="003C3493"/>
    <w:rsid w:val="003D4DE3"/>
    <w:rsid w:val="003E0402"/>
    <w:rsid w:val="003E06FC"/>
    <w:rsid w:val="003E42B2"/>
    <w:rsid w:val="003F326F"/>
    <w:rsid w:val="003F6A6C"/>
    <w:rsid w:val="004045F7"/>
    <w:rsid w:val="00407BC1"/>
    <w:rsid w:val="004119CD"/>
    <w:rsid w:val="00415B44"/>
    <w:rsid w:val="00421F3F"/>
    <w:rsid w:val="00427888"/>
    <w:rsid w:val="00430A7E"/>
    <w:rsid w:val="004414DD"/>
    <w:rsid w:val="004427F0"/>
    <w:rsid w:val="0044699F"/>
    <w:rsid w:val="00451F74"/>
    <w:rsid w:val="00494E60"/>
    <w:rsid w:val="00495C6D"/>
    <w:rsid w:val="004A2409"/>
    <w:rsid w:val="004B6D8B"/>
    <w:rsid w:val="004D3773"/>
    <w:rsid w:val="004D5A9D"/>
    <w:rsid w:val="004E2746"/>
    <w:rsid w:val="004E6934"/>
    <w:rsid w:val="004E6F1D"/>
    <w:rsid w:val="004E77BF"/>
    <w:rsid w:val="004F5561"/>
    <w:rsid w:val="004F72C3"/>
    <w:rsid w:val="004F76F8"/>
    <w:rsid w:val="005007BF"/>
    <w:rsid w:val="00516230"/>
    <w:rsid w:val="0051666F"/>
    <w:rsid w:val="00532FE7"/>
    <w:rsid w:val="00542D75"/>
    <w:rsid w:val="00544911"/>
    <w:rsid w:val="005530B9"/>
    <w:rsid w:val="00575D4B"/>
    <w:rsid w:val="00576865"/>
    <w:rsid w:val="005777CA"/>
    <w:rsid w:val="0058491E"/>
    <w:rsid w:val="00597F3F"/>
    <w:rsid w:val="005C58ED"/>
    <w:rsid w:val="005D029E"/>
    <w:rsid w:val="005D2186"/>
    <w:rsid w:val="005F01EF"/>
    <w:rsid w:val="005F51F1"/>
    <w:rsid w:val="005F529D"/>
    <w:rsid w:val="0060433E"/>
    <w:rsid w:val="0060685E"/>
    <w:rsid w:val="006105D8"/>
    <w:rsid w:val="00613D13"/>
    <w:rsid w:val="0063017A"/>
    <w:rsid w:val="00640F3F"/>
    <w:rsid w:val="00656AC4"/>
    <w:rsid w:val="006613D6"/>
    <w:rsid w:val="00661EDA"/>
    <w:rsid w:val="00664FD8"/>
    <w:rsid w:val="006663E3"/>
    <w:rsid w:val="00682A79"/>
    <w:rsid w:val="00697B7E"/>
    <w:rsid w:val="006B161B"/>
    <w:rsid w:val="006C3C52"/>
    <w:rsid w:val="006C5B6A"/>
    <w:rsid w:val="006C79CF"/>
    <w:rsid w:val="006D1F6D"/>
    <w:rsid w:val="006D4745"/>
    <w:rsid w:val="006E330B"/>
    <w:rsid w:val="006E34C7"/>
    <w:rsid w:val="00704AC1"/>
    <w:rsid w:val="00712E39"/>
    <w:rsid w:val="00720353"/>
    <w:rsid w:val="00720BC6"/>
    <w:rsid w:val="00726A37"/>
    <w:rsid w:val="0073347A"/>
    <w:rsid w:val="0074095C"/>
    <w:rsid w:val="00747782"/>
    <w:rsid w:val="00770C65"/>
    <w:rsid w:val="00773006"/>
    <w:rsid w:val="00774C92"/>
    <w:rsid w:val="00793022"/>
    <w:rsid w:val="00795ACB"/>
    <w:rsid w:val="007A00AD"/>
    <w:rsid w:val="007A2F79"/>
    <w:rsid w:val="007B4C59"/>
    <w:rsid w:val="007C1EA2"/>
    <w:rsid w:val="007C26CB"/>
    <w:rsid w:val="007C53EB"/>
    <w:rsid w:val="007D0871"/>
    <w:rsid w:val="007D1CE5"/>
    <w:rsid w:val="007D277D"/>
    <w:rsid w:val="007D3262"/>
    <w:rsid w:val="007E2491"/>
    <w:rsid w:val="00804181"/>
    <w:rsid w:val="00810AD7"/>
    <w:rsid w:val="0081404D"/>
    <w:rsid w:val="00823E3F"/>
    <w:rsid w:val="00840D63"/>
    <w:rsid w:val="008415D1"/>
    <w:rsid w:val="00846426"/>
    <w:rsid w:val="008467DA"/>
    <w:rsid w:val="00872FCB"/>
    <w:rsid w:val="00880F04"/>
    <w:rsid w:val="00883C27"/>
    <w:rsid w:val="00883C65"/>
    <w:rsid w:val="00884E03"/>
    <w:rsid w:val="008E1180"/>
    <w:rsid w:val="008E4E9B"/>
    <w:rsid w:val="008E5A05"/>
    <w:rsid w:val="008E6D8F"/>
    <w:rsid w:val="008F50D2"/>
    <w:rsid w:val="009024B9"/>
    <w:rsid w:val="00902582"/>
    <w:rsid w:val="009031FE"/>
    <w:rsid w:val="00904A0D"/>
    <w:rsid w:val="00910006"/>
    <w:rsid w:val="00913608"/>
    <w:rsid w:val="00915685"/>
    <w:rsid w:val="00923ADA"/>
    <w:rsid w:val="00923D07"/>
    <w:rsid w:val="00925054"/>
    <w:rsid w:val="00950ACB"/>
    <w:rsid w:val="00956CA4"/>
    <w:rsid w:val="009736B6"/>
    <w:rsid w:val="00983284"/>
    <w:rsid w:val="009977A7"/>
    <w:rsid w:val="009B72B9"/>
    <w:rsid w:val="009C1654"/>
    <w:rsid w:val="009D0B5C"/>
    <w:rsid w:val="009D1229"/>
    <w:rsid w:val="009D2651"/>
    <w:rsid w:val="009D66E5"/>
    <w:rsid w:val="009D74B9"/>
    <w:rsid w:val="009E5734"/>
    <w:rsid w:val="009F3AD3"/>
    <w:rsid w:val="00A079EF"/>
    <w:rsid w:val="00A2723C"/>
    <w:rsid w:val="00A307C6"/>
    <w:rsid w:val="00A40CE1"/>
    <w:rsid w:val="00A4311D"/>
    <w:rsid w:val="00A458B7"/>
    <w:rsid w:val="00A50549"/>
    <w:rsid w:val="00A5687E"/>
    <w:rsid w:val="00A665D3"/>
    <w:rsid w:val="00A67CF7"/>
    <w:rsid w:val="00A7011F"/>
    <w:rsid w:val="00A8205E"/>
    <w:rsid w:val="00A85CAD"/>
    <w:rsid w:val="00A87BEE"/>
    <w:rsid w:val="00A95199"/>
    <w:rsid w:val="00A978CA"/>
    <w:rsid w:val="00AA6A40"/>
    <w:rsid w:val="00AC0AEE"/>
    <w:rsid w:val="00AD2EA3"/>
    <w:rsid w:val="00AD4767"/>
    <w:rsid w:val="00AE3889"/>
    <w:rsid w:val="00AF0ACE"/>
    <w:rsid w:val="00B1115F"/>
    <w:rsid w:val="00B27868"/>
    <w:rsid w:val="00B32D60"/>
    <w:rsid w:val="00B43C60"/>
    <w:rsid w:val="00B44899"/>
    <w:rsid w:val="00B626AC"/>
    <w:rsid w:val="00B63583"/>
    <w:rsid w:val="00B93640"/>
    <w:rsid w:val="00B96E04"/>
    <w:rsid w:val="00B96F35"/>
    <w:rsid w:val="00BA4DD2"/>
    <w:rsid w:val="00BA6398"/>
    <w:rsid w:val="00BC7BF0"/>
    <w:rsid w:val="00BD074E"/>
    <w:rsid w:val="00BD2858"/>
    <w:rsid w:val="00BD68C6"/>
    <w:rsid w:val="00BF3F56"/>
    <w:rsid w:val="00C120F3"/>
    <w:rsid w:val="00C209A3"/>
    <w:rsid w:val="00C3234F"/>
    <w:rsid w:val="00C462E0"/>
    <w:rsid w:val="00C50AFE"/>
    <w:rsid w:val="00C71C8C"/>
    <w:rsid w:val="00C745F8"/>
    <w:rsid w:val="00C94A80"/>
    <w:rsid w:val="00CA456B"/>
    <w:rsid w:val="00CB28FA"/>
    <w:rsid w:val="00CC6D21"/>
    <w:rsid w:val="00CE2468"/>
    <w:rsid w:val="00CE7967"/>
    <w:rsid w:val="00CF4587"/>
    <w:rsid w:val="00CF473C"/>
    <w:rsid w:val="00D001B5"/>
    <w:rsid w:val="00D164E1"/>
    <w:rsid w:val="00D24568"/>
    <w:rsid w:val="00D316C5"/>
    <w:rsid w:val="00D63303"/>
    <w:rsid w:val="00D71378"/>
    <w:rsid w:val="00D73B8B"/>
    <w:rsid w:val="00D76B25"/>
    <w:rsid w:val="00D95EA0"/>
    <w:rsid w:val="00DA0A51"/>
    <w:rsid w:val="00DA4A5F"/>
    <w:rsid w:val="00DB3B01"/>
    <w:rsid w:val="00DB40B0"/>
    <w:rsid w:val="00DD4ADD"/>
    <w:rsid w:val="00DD5E98"/>
    <w:rsid w:val="00DF1903"/>
    <w:rsid w:val="00DF3F62"/>
    <w:rsid w:val="00E01F8F"/>
    <w:rsid w:val="00E1442B"/>
    <w:rsid w:val="00E21749"/>
    <w:rsid w:val="00E25BB6"/>
    <w:rsid w:val="00E25ED7"/>
    <w:rsid w:val="00E55A5C"/>
    <w:rsid w:val="00E84DB6"/>
    <w:rsid w:val="00E93DD1"/>
    <w:rsid w:val="00EA3853"/>
    <w:rsid w:val="00F003D2"/>
    <w:rsid w:val="00F01525"/>
    <w:rsid w:val="00F03B73"/>
    <w:rsid w:val="00F11DBA"/>
    <w:rsid w:val="00F26F6F"/>
    <w:rsid w:val="00F32506"/>
    <w:rsid w:val="00F366FC"/>
    <w:rsid w:val="00F3675D"/>
    <w:rsid w:val="00F37C5D"/>
    <w:rsid w:val="00F45A3C"/>
    <w:rsid w:val="00F554A2"/>
    <w:rsid w:val="00FA1AE5"/>
    <w:rsid w:val="00FB1392"/>
    <w:rsid w:val="00FB356E"/>
    <w:rsid w:val="00FC539D"/>
    <w:rsid w:val="00FD649B"/>
    <w:rsid w:val="00FE0F0E"/>
    <w:rsid w:val="00FE1BC7"/>
    <w:rsid w:val="00FE63B4"/>
    <w:rsid w:val="00FF12A5"/>
    <w:rsid w:val="00FF2C4B"/>
    <w:rsid w:val="00FF78D2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C8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C8C"/>
    <w:pPr>
      <w:keepNext/>
      <w:widowControl/>
      <w:autoSpaceDE/>
      <w:autoSpaceDN/>
      <w:adjustRightInd/>
      <w:jc w:val="both"/>
      <w:outlineLvl w:val="0"/>
    </w:pPr>
    <w:rPr>
      <w:sz w:val="28"/>
      <w:szCs w:val="28"/>
      <w:u w:val="single"/>
    </w:rPr>
  </w:style>
  <w:style w:type="paragraph" w:styleId="6">
    <w:name w:val="heading 6"/>
    <w:basedOn w:val="a"/>
    <w:next w:val="a"/>
    <w:link w:val="60"/>
    <w:qFormat/>
    <w:rsid w:val="00C71C8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C8C"/>
    <w:rPr>
      <w:rFonts w:ascii="Arial" w:eastAsia="Times New Roman" w:hAnsi="Arial" w:cs="Arial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71C8C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Plain Text"/>
    <w:basedOn w:val="a"/>
    <w:link w:val="a4"/>
    <w:rsid w:val="00C71C8C"/>
    <w:pPr>
      <w:overflowPunct w:val="0"/>
      <w:textAlignment w:val="baseline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C71C8C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C71C8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71C8C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C71C8C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 Indent"/>
    <w:basedOn w:val="a"/>
    <w:link w:val="a9"/>
    <w:rsid w:val="00C71C8C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rsid w:val="00C71C8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C71C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71C8C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C71C8C"/>
  </w:style>
  <w:style w:type="paragraph" w:styleId="2">
    <w:name w:val="Body Text Indent 2"/>
    <w:basedOn w:val="a"/>
    <w:link w:val="20"/>
    <w:rsid w:val="00C71C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71C8C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C71C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71C8C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C71C8C"/>
    <w:pPr>
      <w:ind w:left="720"/>
      <w:contextualSpacing/>
    </w:pPr>
  </w:style>
  <w:style w:type="paragraph" w:customStyle="1" w:styleId="t">
    <w:name w:val="t"/>
    <w:basedOn w:val="a"/>
    <w:rsid w:val="00C71C8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6C5B6A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C5B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A8205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f2">
    <w:name w:val="Emphasis"/>
    <w:basedOn w:val="a0"/>
    <w:qFormat/>
    <w:rsid w:val="001A0038"/>
    <w:rPr>
      <w:i/>
      <w:iCs/>
    </w:rPr>
  </w:style>
  <w:style w:type="character" w:customStyle="1" w:styleId="apple-converted-space">
    <w:name w:val="apple-converted-space"/>
    <w:basedOn w:val="a0"/>
    <w:rsid w:val="00B96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87BA-EE6A-476F-811B-B787B8DF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5282</Words>
  <Characters>30109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</dc:creator>
  <cp:lastModifiedBy>User</cp:lastModifiedBy>
  <cp:revision>2</cp:revision>
  <cp:lastPrinted>2016-04-04T13:05:00Z</cp:lastPrinted>
  <dcterms:created xsi:type="dcterms:W3CDTF">2016-04-20T05:47:00Z</dcterms:created>
  <dcterms:modified xsi:type="dcterms:W3CDTF">2016-04-20T05:47:00Z</dcterms:modified>
</cp:coreProperties>
</file>